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AC1" w:rsidRPr="00B074CD" w:rsidRDefault="00EE0AC1" w:rsidP="00EE0AC1">
      <w:pPr>
        <w:pStyle w:val="a4"/>
      </w:pPr>
      <w:bookmarkStart w:id="0" w:name="_GoBack"/>
      <w:r w:rsidRPr="00B074CD">
        <w:rPr>
          <w:rFonts w:hint="eastAsia"/>
        </w:rPr>
        <w:t>专利申请代理服务协议书</w:t>
      </w:r>
    </w:p>
    <w:p w:rsidR="00EE0AC1" w:rsidRPr="00B074CD" w:rsidRDefault="00EE0AC1" w:rsidP="00B074CD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Hlk510959916"/>
      <w:bookmarkEnd w:id="0"/>
      <w:r w:rsidRPr="00B074CD">
        <w:rPr>
          <w:rFonts w:ascii="宋体" w:eastAsia="宋体" w:hAnsi="宋体" w:hint="eastAsia"/>
          <w:sz w:val="24"/>
          <w:szCs w:val="24"/>
        </w:rPr>
        <w:t>甲方：</w:t>
      </w:r>
      <w:r w:rsidRPr="00B074CD">
        <w:rPr>
          <w:rFonts w:ascii="宋体" w:eastAsia="宋体" w:hAnsi="宋体"/>
          <w:sz w:val="24"/>
          <w:szCs w:val="24"/>
        </w:rPr>
        <w:t>___________________________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法定</w:t>
      </w:r>
      <w:r w:rsidRPr="00B074CD">
        <w:rPr>
          <w:rFonts w:ascii="宋体" w:eastAsia="宋体" w:hAnsi="宋体"/>
          <w:sz w:val="24"/>
          <w:szCs w:val="24"/>
        </w:rPr>
        <w:t>代表人：_____________________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联系方式</w:t>
      </w:r>
      <w:r w:rsidRPr="00B074CD">
        <w:rPr>
          <w:rFonts w:ascii="宋体" w:eastAsia="宋体" w:hAnsi="宋体"/>
          <w:sz w:val="24"/>
          <w:szCs w:val="24"/>
        </w:rPr>
        <w:t>：_______________________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法定地址：</w:t>
      </w:r>
      <w:r w:rsidRPr="00B074CD">
        <w:rPr>
          <w:rFonts w:ascii="宋体" w:eastAsia="宋体" w:hAnsi="宋体"/>
          <w:sz w:val="24"/>
          <w:szCs w:val="24"/>
        </w:rPr>
        <w:t>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证件类型及编码</w:t>
      </w:r>
      <w:r w:rsidRPr="00B074CD"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_</w:t>
      </w:r>
      <w:r w:rsidRPr="00B074CD">
        <w:rPr>
          <w:rFonts w:ascii="宋体" w:eastAsia="宋体" w:hAnsi="宋体"/>
          <w:sz w:val="24"/>
          <w:szCs w:val="24"/>
        </w:rPr>
        <w:t>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电子</w:t>
      </w:r>
      <w:r w:rsidRPr="00B074CD">
        <w:rPr>
          <w:rFonts w:ascii="宋体" w:eastAsia="宋体" w:hAnsi="宋体"/>
          <w:sz w:val="24"/>
          <w:szCs w:val="24"/>
        </w:rPr>
        <w:t>邮箱：_______________________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银行</w:t>
      </w:r>
      <w:r w:rsidRPr="00B074CD">
        <w:rPr>
          <w:rFonts w:ascii="宋体" w:eastAsia="宋体" w:hAnsi="宋体"/>
          <w:sz w:val="24"/>
          <w:szCs w:val="24"/>
        </w:rPr>
        <w:t>账户</w:t>
      </w:r>
      <w:r w:rsidRPr="00B074CD">
        <w:rPr>
          <w:rFonts w:ascii="宋体" w:eastAsia="宋体" w:hAnsi="宋体" w:hint="eastAsia"/>
          <w:sz w:val="24"/>
          <w:szCs w:val="24"/>
        </w:rPr>
        <w:t>：</w:t>
      </w:r>
      <w:r w:rsidRPr="00B074CD">
        <w:rPr>
          <w:rFonts w:ascii="宋体" w:eastAsia="宋体" w:hAnsi="宋体"/>
          <w:sz w:val="24"/>
          <w:szCs w:val="24"/>
        </w:rPr>
        <w:t>_______________________</w:t>
      </w:r>
    </w:p>
    <w:p w:rsidR="00EE0AC1" w:rsidRPr="00B074CD" w:rsidRDefault="00EE0AC1" w:rsidP="00B074CD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乙方：</w:t>
      </w:r>
      <w:r w:rsidRPr="00B074CD">
        <w:rPr>
          <w:rFonts w:ascii="宋体" w:eastAsia="宋体" w:hAnsi="宋体"/>
          <w:sz w:val="24"/>
          <w:szCs w:val="24"/>
        </w:rPr>
        <w:t>___________________________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法定</w:t>
      </w:r>
      <w:r w:rsidRPr="00B074CD">
        <w:rPr>
          <w:rFonts w:ascii="宋体" w:eastAsia="宋体" w:hAnsi="宋体"/>
          <w:sz w:val="24"/>
          <w:szCs w:val="24"/>
        </w:rPr>
        <w:t>代表人：</w:t>
      </w:r>
      <w:r>
        <w:rPr>
          <w:rFonts w:ascii="宋体" w:eastAsia="宋体" w:hAnsi="宋体"/>
          <w:sz w:val="24"/>
          <w:szCs w:val="24"/>
        </w:rPr>
        <w:t>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联系方式</w:t>
      </w:r>
      <w:r w:rsidRPr="00B074CD">
        <w:rPr>
          <w:rFonts w:ascii="宋体" w:eastAsia="宋体" w:hAnsi="宋体"/>
          <w:sz w:val="24"/>
          <w:szCs w:val="24"/>
        </w:rPr>
        <w:t>：_______________________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法定地址：</w:t>
      </w:r>
      <w:r w:rsidRPr="00B074CD">
        <w:rPr>
          <w:rFonts w:ascii="宋体" w:eastAsia="宋体" w:hAnsi="宋体"/>
          <w:sz w:val="24"/>
          <w:szCs w:val="24"/>
        </w:rPr>
        <w:t>_______________________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2" w:name="_Hlk510962703"/>
      <w:r>
        <w:rPr>
          <w:rFonts w:ascii="宋体" w:eastAsia="宋体" w:hAnsi="宋体" w:hint="eastAsia"/>
          <w:sz w:val="24"/>
          <w:szCs w:val="24"/>
        </w:rPr>
        <w:t>社会信用代码</w:t>
      </w:r>
      <w:bookmarkEnd w:id="2"/>
      <w:r w:rsidRPr="00B074CD">
        <w:rPr>
          <w:rFonts w:ascii="宋体" w:eastAsia="宋体" w:hAnsi="宋体" w:hint="eastAsia"/>
          <w:sz w:val="24"/>
          <w:szCs w:val="24"/>
        </w:rPr>
        <w:t>：</w:t>
      </w:r>
      <w:r w:rsidRPr="00B074CD">
        <w:rPr>
          <w:rFonts w:ascii="宋体" w:eastAsia="宋体" w:hAnsi="宋体"/>
          <w:sz w:val="24"/>
          <w:szCs w:val="24"/>
        </w:rPr>
        <w:t>___________________</w:t>
      </w:r>
    </w:p>
    <w:p w:rsidR="00EE0AC1" w:rsidRPr="00B074CD" w:rsidRDefault="00EE0AC1" w:rsidP="005B0DA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电子</w:t>
      </w:r>
      <w:r w:rsidRPr="00B074CD">
        <w:rPr>
          <w:rFonts w:ascii="宋体" w:eastAsia="宋体" w:hAnsi="宋体"/>
          <w:sz w:val="24"/>
          <w:szCs w:val="24"/>
        </w:rPr>
        <w:t>邮箱：_______________________</w:t>
      </w:r>
    </w:p>
    <w:p w:rsidR="00EE0AC1" w:rsidRPr="00B074CD" w:rsidRDefault="00EE0AC1" w:rsidP="00B074CD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074CD">
        <w:rPr>
          <w:rFonts w:ascii="宋体" w:eastAsia="宋体" w:hAnsi="宋体" w:hint="eastAsia"/>
          <w:sz w:val="24"/>
          <w:szCs w:val="24"/>
        </w:rPr>
        <w:t>银行</w:t>
      </w:r>
      <w:r w:rsidRPr="00B074CD">
        <w:rPr>
          <w:rFonts w:ascii="宋体" w:eastAsia="宋体" w:hAnsi="宋体"/>
          <w:sz w:val="24"/>
          <w:szCs w:val="24"/>
        </w:rPr>
        <w:t>账户</w:t>
      </w:r>
      <w:r w:rsidRPr="00B074CD">
        <w:rPr>
          <w:rFonts w:ascii="宋体" w:eastAsia="宋体" w:hAnsi="宋体" w:hint="eastAsia"/>
          <w:sz w:val="24"/>
          <w:szCs w:val="24"/>
        </w:rPr>
        <w:t>：</w:t>
      </w:r>
      <w:r w:rsidRPr="00B074CD">
        <w:rPr>
          <w:rFonts w:ascii="宋体" w:eastAsia="宋体" w:hAnsi="宋体"/>
          <w:sz w:val="24"/>
          <w:szCs w:val="24"/>
        </w:rPr>
        <w:t>_______________________</w:t>
      </w:r>
    </w:p>
    <w:bookmarkEnd w:id="1"/>
    <w:p w:rsidR="00EE0AC1" w:rsidRPr="00B074CD" w:rsidRDefault="00EE0AC1" w:rsidP="00B074CD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甲乙双方经共同协商，达成如下委托专利代理服务协议：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一、甲方委托乙方代理服务甲方名称为</w:t>
      </w:r>
      <w:r w:rsidRPr="00B074CD">
        <w:rPr>
          <w:rFonts w:ascii="宋体" w:eastAsia="宋体" w:hAnsi="宋体"/>
          <w:sz w:val="24"/>
          <w:szCs w:val="24"/>
        </w:rPr>
        <w:t>__________（暂定名）的设计或技术，进行__________专利向国家知识产权局的申请共______________</w:t>
      </w:r>
      <w:proofErr w:type="gramStart"/>
      <w:r w:rsidRPr="00B074CD">
        <w:rPr>
          <w:rFonts w:ascii="宋体" w:eastAsia="宋体" w:hAnsi="宋体"/>
          <w:sz w:val="24"/>
          <w:szCs w:val="24"/>
        </w:rPr>
        <w:t>个</w:t>
      </w:r>
      <w:proofErr w:type="gramEnd"/>
      <w:r w:rsidRPr="00B074CD">
        <w:rPr>
          <w:rFonts w:ascii="宋体" w:eastAsia="宋体" w:hAnsi="宋体"/>
          <w:sz w:val="24"/>
          <w:szCs w:val="24"/>
        </w:rPr>
        <w:t>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二、乙方负责甲方的专利撰写、外观拍照制图，申请申报、审查补正、答复审查意见，直到取得国家知识产权局的专利授权通知或申请结案为止。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三、本次专利代理服务采取分步骤收费方式，具体项目为：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（一）专利</w:t>
      </w:r>
      <w:r w:rsidRPr="00B074CD">
        <w:rPr>
          <w:rFonts w:ascii="宋体" w:eastAsia="宋体" w:hAnsi="宋体" w:hint="eastAsia"/>
          <w:sz w:val="24"/>
          <w:szCs w:val="24"/>
        </w:rPr>
        <w:t>费共</w:t>
      </w:r>
      <w:r w:rsidRPr="00B074CD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B074CD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，包括外观设计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，实用新型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，发明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（二）专利撰写费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，专利制图费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lastRenderedPageBreak/>
        <w:t>（三）专利申请代理费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，包括外观设计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，实用新型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，发明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以上项目共计费用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四、付款方式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签订协议后，乙方即时收取甲方专利代理服务费用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（大写</w:t>
      </w:r>
      <w:r w:rsidRPr="004B7403">
        <w:rPr>
          <w:rFonts w:ascii="宋体" w:eastAsia="宋体" w:hAnsi="宋体"/>
          <w:sz w:val="24"/>
          <w:szCs w:val="24"/>
        </w:rPr>
        <w:t>__________</w:t>
      </w:r>
      <w:r>
        <w:rPr>
          <w:rFonts w:ascii="宋体" w:eastAsia="宋体" w:hAnsi="宋体" w:hint="eastAsia"/>
          <w:sz w:val="24"/>
          <w:szCs w:val="24"/>
        </w:rPr>
        <w:t>）</w:t>
      </w:r>
      <w:r w:rsidRPr="004B7403"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人民币</w:t>
      </w:r>
      <w:r w:rsidRPr="00B074CD">
        <w:rPr>
          <w:rFonts w:ascii="宋体" w:eastAsia="宋体" w:hAnsi="宋体"/>
          <w:sz w:val="24"/>
          <w:szCs w:val="24"/>
        </w:rPr>
        <w:t>。</w:t>
      </w:r>
      <w:bookmarkStart w:id="3" w:name="_Hlk510951787"/>
      <w:bookmarkStart w:id="4" w:name="_Hlk510960673"/>
      <w:bookmarkStart w:id="5" w:name="_Hlk510908981"/>
      <w:r w:rsidRPr="0052169E">
        <w:rPr>
          <w:rFonts w:ascii="宋体" w:eastAsia="宋体" w:hAnsi="宋体" w:hint="eastAsia"/>
          <w:sz w:val="24"/>
          <w:szCs w:val="24"/>
        </w:rPr>
        <w:t>甲方</w:t>
      </w:r>
      <w:bookmarkStart w:id="6" w:name="_Hlk510958784"/>
      <w:r w:rsidRPr="0052169E">
        <w:rPr>
          <w:rFonts w:ascii="宋体" w:eastAsia="宋体" w:hAnsi="宋体" w:hint="eastAsia"/>
          <w:sz w:val="24"/>
          <w:szCs w:val="24"/>
        </w:rPr>
        <w:t>按乙方要求将费用划至乙方指定</w:t>
      </w:r>
      <w:bookmarkStart w:id="7" w:name="_Hlk510602850"/>
      <w:r>
        <w:rPr>
          <w:rFonts w:ascii="宋体" w:eastAsia="宋体" w:hAnsi="宋体" w:hint="eastAsia"/>
          <w:sz w:val="24"/>
          <w:szCs w:val="24"/>
        </w:rPr>
        <w:t>账户</w:t>
      </w:r>
      <w:bookmarkEnd w:id="7"/>
      <w:r w:rsidRPr="0052169E">
        <w:rPr>
          <w:rFonts w:ascii="宋体" w:eastAsia="宋体" w:hAnsi="宋体" w:hint="eastAsia"/>
          <w:sz w:val="24"/>
          <w:szCs w:val="24"/>
        </w:rPr>
        <w:t>：</w:t>
      </w:r>
      <w:bookmarkEnd w:id="3"/>
      <w:r>
        <w:rPr>
          <w:rFonts w:ascii="宋体" w:eastAsia="宋体" w:hAnsi="宋体" w:hint="eastAsia"/>
          <w:sz w:val="24"/>
          <w:szCs w:val="24"/>
        </w:rPr>
        <w:t>账户</w:t>
      </w:r>
      <w:r w:rsidRPr="0052169E">
        <w:rPr>
          <w:rFonts w:ascii="宋体" w:eastAsia="宋体" w:hAnsi="宋体" w:hint="eastAsia"/>
          <w:sz w:val="24"/>
          <w:szCs w:val="24"/>
        </w:rPr>
        <w:t>名：</w:t>
      </w:r>
      <w:r w:rsidRPr="0052169E">
        <w:rPr>
          <w:rFonts w:ascii="宋体" w:eastAsia="宋体" w:hAnsi="宋体"/>
          <w:sz w:val="24"/>
          <w:szCs w:val="24"/>
        </w:rPr>
        <w:t>_________</w:t>
      </w:r>
      <w:r>
        <w:rPr>
          <w:rFonts w:ascii="宋体" w:eastAsia="宋体" w:hAnsi="宋体" w:hint="eastAsia"/>
          <w:sz w:val="24"/>
          <w:szCs w:val="24"/>
        </w:rPr>
        <w:t>，账户</w:t>
      </w:r>
      <w:r w:rsidRPr="0052169E">
        <w:rPr>
          <w:rFonts w:ascii="宋体" w:eastAsia="宋体" w:hAnsi="宋体"/>
          <w:sz w:val="24"/>
          <w:szCs w:val="24"/>
        </w:rPr>
        <w:t>号：_________</w:t>
      </w:r>
      <w:r>
        <w:rPr>
          <w:rFonts w:ascii="宋体" w:eastAsia="宋体" w:hAnsi="宋体" w:hint="eastAsia"/>
          <w:sz w:val="24"/>
          <w:szCs w:val="24"/>
        </w:rPr>
        <w:t>，</w:t>
      </w:r>
      <w:r w:rsidRPr="005931E8">
        <w:rPr>
          <w:rFonts w:ascii="宋体" w:eastAsia="宋体" w:hAnsi="宋体" w:hint="eastAsia"/>
          <w:sz w:val="24"/>
          <w:szCs w:val="24"/>
        </w:rPr>
        <w:t>开户银行：</w:t>
      </w:r>
      <w:r w:rsidRPr="005931E8">
        <w:rPr>
          <w:rFonts w:ascii="宋体" w:eastAsia="宋体" w:hAnsi="宋体"/>
          <w:sz w:val="24"/>
          <w:szCs w:val="24"/>
        </w:rPr>
        <w:t>___________________</w:t>
      </w:r>
      <w:bookmarkEnd w:id="4"/>
      <w:r>
        <w:rPr>
          <w:rFonts w:ascii="宋体" w:eastAsia="宋体" w:hAnsi="宋体" w:hint="eastAsia"/>
          <w:sz w:val="24"/>
          <w:szCs w:val="24"/>
        </w:rPr>
        <w:t>。</w:t>
      </w:r>
      <w:bookmarkEnd w:id="5"/>
      <w:bookmarkEnd w:id="6"/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五、甲方如果委托乙方进行专利申请前检索，乙方在国家知识产权局公告信息内进行初步检索，正常情况下乙方须在</w:t>
      </w:r>
      <w:r>
        <w:rPr>
          <w:rFonts w:ascii="宋体" w:eastAsia="宋体" w:hAnsi="宋体"/>
          <w:sz w:val="24"/>
          <w:szCs w:val="24"/>
        </w:rPr>
        <w:t>_____</w:t>
      </w:r>
      <w:r w:rsidRPr="00B074CD">
        <w:rPr>
          <w:rFonts w:ascii="宋体" w:eastAsia="宋体" w:hAnsi="宋体"/>
          <w:sz w:val="24"/>
          <w:szCs w:val="24"/>
        </w:rPr>
        <w:t>小时内出检索结果，并提供给甲方供参考。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六、由甲方提供之专利经检索通过后，甲方须在</w:t>
      </w:r>
      <w:r w:rsidRPr="00B074CD">
        <w:rPr>
          <w:rFonts w:ascii="宋体" w:eastAsia="宋体" w:hAnsi="宋体"/>
          <w:sz w:val="24"/>
          <w:szCs w:val="24"/>
        </w:rPr>
        <w:t>__________内向乙方提供有关</w:t>
      </w:r>
      <w:proofErr w:type="gramStart"/>
      <w:r w:rsidRPr="00B074CD">
        <w:rPr>
          <w:rFonts w:ascii="宋体" w:eastAsia="宋体" w:hAnsi="宋体"/>
          <w:sz w:val="24"/>
          <w:szCs w:val="24"/>
        </w:rPr>
        <w:t>专利申办</w:t>
      </w:r>
      <w:proofErr w:type="gramEnd"/>
      <w:r w:rsidRPr="00B074CD">
        <w:rPr>
          <w:rFonts w:ascii="宋体" w:eastAsia="宋体" w:hAnsi="宋体"/>
          <w:sz w:val="24"/>
          <w:szCs w:val="24"/>
        </w:rPr>
        <w:t>资料，办理专利申请。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七、甲方须保证提供的申请材料的合法性，并对自身技术的新颖性、创造性和实用性负责，乙方应善意、及时的为甲方提供申请过程的代理服务，双方遵守国家有关法律法规和行政规章。</w:t>
      </w:r>
    </w:p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八、甲方若有变故，如企业变更、重组、地址变更、联系方式变更等，必须及时通知乙方，如因甲方没有及时通知乙方，而造成的后果甲方自行承担责任。</w:t>
      </w:r>
    </w:p>
    <w:p w:rsidR="00EE0AC1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t>九、甲方专利获得国家专利局授权通知后，本协议约定的服务关系随即终止，甲方如需委托乙方继续进行专利登记费、专利年费的交纳、监督、代缴年费等后续服务，须另行约定或签订相关协议。</w:t>
      </w:r>
    </w:p>
    <w:p w:rsidR="00EE0AC1" w:rsidRPr="00B57830" w:rsidRDefault="00EE0AC1" w:rsidP="007E3C51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bookmarkStart w:id="8" w:name="_Hlk510906593"/>
      <w:bookmarkStart w:id="9" w:name="_Hlk510532350"/>
      <w:r>
        <w:rPr>
          <w:rFonts w:ascii="宋体" w:eastAsia="宋体" w:hAnsi="宋体" w:cs="宋体" w:hint="eastAsia"/>
          <w:kern w:val="0"/>
          <w:sz w:val="24"/>
          <w:szCs w:val="24"/>
        </w:rPr>
        <w:t>十</w:t>
      </w:r>
      <w:r w:rsidRPr="004B7403">
        <w:rPr>
          <w:rFonts w:ascii="宋体" w:eastAsia="宋体" w:hAnsi="宋体" w:hint="eastAsia"/>
          <w:sz w:val="24"/>
          <w:szCs w:val="24"/>
        </w:rPr>
        <w:t>、</w:t>
      </w:r>
      <w:r w:rsidRPr="00B57830">
        <w:rPr>
          <w:rFonts w:ascii="宋体" w:eastAsia="宋体" w:hAnsi="宋体" w:cs="宋体" w:hint="eastAsia"/>
          <w:kern w:val="0"/>
          <w:sz w:val="24"/>
          <w:szCs w:val="24"/>
        </w:rPr>
        <w:t>争议的处理</w:t>
      </w:r>
    </w:p>
    <w:p w:rsidR="00EE0AC1" w:rsidRPr="00B57830" w:rsidRDefault="00EE0AC1" w:rsidP="007E3C51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bookmarkStart w:id="10" w:name="_Hlk510944052"/>
      <w:r w:rsidRPr="004B7403">
        <w:rPr>
          <w:rFonts w:ascii="宋体" w:eastAsia="宋体" w:hAnsi="宋体" w:hint="eastAsia"/>
          <w:sz w:val="24"/>
          <w:szCs w:val="24"/>
        </w:rPr>
        <w:t>（一）</w:t>
      </w:r>
      <w:r w:rsidRPr="00B57830">
        <w:rPr>
          <w:rFonts w:ascii="宋体" w:eastAsia="宋体" w:hAnsi="宋体" w:cs="宋体"/>
          <w:kern w:val="0"/>
          <w:sz w:val="24"/>
          <w:szCs w:val="24"/>
        </w:rPr>
        <w:t>本协议的制定、解释及其在执行过程中出现的、或与本协议有关的纠纷之解决，受中华人民共和国现行有效的法律的约束。</w:t>
      </w:r>
      <w:bookmarkEnd w:id="10"/>
    </w:p>
    <w:p w:rsidR="00EE0AC1" w:rsidRPr="00B57830" w:rsidRDefault="00EE0AC1" w:rsidP="007E3C51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bookmarkStart w:id="11" w:name="_Hlk510525917"/>
      <w:r>
        <w:rPr>
          <w:rFonts w:ascii="宋体" w:eastAsia="宋体" w:hAnsi="宋体" w:hint="eastAsia"/>
          <w:sz w:val="24"/>
          <w:szCs w:val="24"/>
        </w:rPr>
        <w:t>（二</w:t>
      </w:r>
      <w:r w:rsidRPr="004B7403">
        <w:rPr>
          <w:rFonts w:ascii="宋体" w:eastAsia="宋体" w:hAnsi="宋体" w:hint="eastAsia"/>
          <w:sz w:val="24"/>
          <w:szCs w:val="24"/>
        </w:rPr>
        <w:t>）</w:t>
      </w:r>
      <w:r w:rsidRPr="00B57830">
        <w:rPr>
          <w:rFonts w:ascii="宋体" w:eastAsia="宋体" w:hAnsi="宋体" w:cs="宋体"/>
          <w:kern w:val="0"/>
          <w:sz w:val="24"/>
          <w:szCs w:val="24"/>
        </w:rPr>
        <w:t>本合同在履行过程中发生的争议，由双方当事人协商解决，也可由有关部门调解；协商或调解不成的，按下列第____</w:t>
      </w:r>
      <w:r>
        <w:rPr>
          <w:rFonts w:ascii="宋体" w:eastAsia="宋体" w:hAnsi="宋体" w:cs="宋体"/>
          <w:kern w:val="0"/>
          <w:sz w:val="24"/>
          <w:szCs w:val="24"/>
        </w:rPr>
        <w:t>种方式解决</w:t>
      </w:r>
      <w:r>
        <w:rPr>
          <w:rFonts w:ascii="宋体" w:eastAsia="宋体" w:hAnsi="宋体" w:cs="宋体" w:hint="eastAsia"/>
          <w:kern w:val="0"/>
          <w:sz w:val="24"/>
          <w:szCs w:val="24"/>
        </w:rPr>
        <w:t>（只能选择一种）。</w:t>
      </w:r>
    </w:p>
    <w:p w:rsidR="00EE0AC1" w:rsidRPr="00B57830" w:rsidRDefault="00EE0AC1" w:rsidP="007E3C51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57830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B57830">
        <w:rPr>
          <w:rFonts w:ascii="宋体" w:eastAsia="宋体" w:hAnsi="宋体" w:cs="宋体"/>
          <w:kern w:val="0"/>
          <w:sz w:val="24"/>
          <w:szCs w:val="24"/>
        </w:rPr>
        <w:t>1）提交________</w:t>
      </w:r>
      <w:r>
        <w:rPr>
          <w:rFonts w:ascii="宋体" w:eastAsia="宋体" w:hAnsi="宋体" w:cs="宋体"/>
          <w:kern w:val="0"/>
          <w:sz w:val="24"/>
          <w:szCs w:val="24"/>
        </w:rPr>
        <w:t>仲裁委员会仲裁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E0AC1" w:rsidRPr="00B57830" w:rsidRDefault="00EE0AC1" w:rsidP="007E3C51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57830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B57830">
        <w:rPr>
          <w:rFonts w:ascii="宋体" w:eastAsia="宋体" w:hAnsi="宋体" w:cs="宋体"/>
          <w:kern w:val="0"/>
          <w:sz w:val="24"/>
          <w:szCs w:val="24"/>
        </w:rPr>
        <w:t>2）依法向</w:t>
      </w:r>
      <w:r w:rsidRPr="00B57830">
        <w:rPr>
          <w:rFonts w:ascii="宋体" w:eastAsia="宋体" w:hAnsi="宋体" w:cs="宋体" w:hint="eastAsia"/>
          <w:kern w:val="0"/>
          <w:sz w:val="24"/>
          <w:szCs w:val="24"/>
        </w:rPr>
        <w:t>______</w:t>
      </w:r>
      <w:r w:rsidRPr="00B57830">
        <w:rPr>
          <w:rFonts w:ascii="宋体" w:eastAsia="宋体" w:hAnsi="宋体" w:cs="宋体"/>
          <w:kern w:val="0"/>
          <w:sz w:val="24"/>
          <w:szCs w:val="24"/>
        </w:rPr>
        <w:t>__人民法院起诉。</w:t>
      </w:r>
      <w:bookmarkEnd w:id="8"/>
    </w:p>
    <w:bookmarkEnd w:id="9"/>
    <w:bookmarkEnd w:id="11"/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E0AC1" w:rsidRPr="00B074CD" w:rsidRDefault="00EE0AC1" w:rsidP="00B074CD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74CD">
        <w:rPr>
          <w:rFonts w:ascii="宋体" w:eastAsia="宋体" w:hAnsi="宋体" w:hint="eastAsia"/>
          <w:sz w:val="24"/>
          <w:szCs w:val="24"/>
        </w:rPr>
        <w:lastRenderedPageBreak/>
        <w:t>十</w:t>
      </w:r>
      <w:r>
        <w:rPr>
          <w:rFonts w:ascii="宋体" w:eastAsia="宋体" w:hAnsi="宋体" w:hint="eastAsia"/>
          <w:sz w:val="24"/>
          <w:szCs w:val="24"/>
        </w:rPr>
        <w:t>一</w:t>
      </w:r>
      <w:r w:rsidRPr="00B074CD">
        <w:rPr>
          <w:rFonts w:ascii="宋体" w:eastAsia="宋体" w:hAnsi="宋体" w:hint="eastAsia"/>
          <w:sz w:val="24"/>
          <w:szCs w:val="24"/>
        </w:rPr>
        <w:t>、本协议一式</w:t>
      </w:r>
      <w:r>
        <w:rPr>
          <w:rFonts w:ascii="宋体" w:eastAsia="宋体" w:hAnsi="宋体" w:hint="eastAsia"/>
          <w:sz w:val="24"/>
          <w:szCs w:val="24"/>
        </w:rPr>
        <w:t>_</w:t>
      </w:r>
      <w:r>
        <w:rPr>
          <w:rFonts w:ascii="宋体" w:eastAsia="宋体" w:hAnsi="宋体"/>
          <w:sz w:val="24"/>
          <w:szCs w:val="24"/>
        </w:rPr>
        <w:t>____</w:t>
      </w:r>
      <w:r w:rsidRPr="00B074CD">
        <w:rPr>
          <w:rFonts w:ascii="宋体" w:eastAsia="宋体" w:hAnsi="宋体" w:hint="eastAsia"/>
          <w:sz w:val="24"/>
          <w:szCs w:val="24"/>
        </w:rPr>
        <w:t>份，甲、乙双方各执</w:t>
      </w:r>
      <w:r>
        <w:rPr>
          <w:rFonts w:ascii="宋体" w:eastAsia="宋体" w:hAnsi="宋体" w:hint="eastAsia"/>
          <w:sz w:val="24"/>
          <w:szCs w:val="24"/>
        </w:rPr>
        <w:t>_</w:t>
      </w:r>
      <w:r>
        <w:rPr>
          <w:rFonts w:ascii="宋体" w:eastAsia="宋体" w:hAnsi="宋体"/>
          <w:sz w:val="24"/>
          <w:szCs w:val="24"/>
        </w:rPr>
        <w:t>____</w:t>
      </w:r>
      <w:r w:rsidRPr="00B074CD">
        <w:rPr>
          <w:rFonts w:ascii="宋体" w:eastAsia="宋体" w:hAnsi="宋体" w:hint="eastAsia"/>
          <w:sz w:val="24"/>
          <w:szCs w:val="24"/>
        </w:rPr>
        <w:t>份，未尽事项，协商后可做补充。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EE0AC1" w:rsidRPr="0076735E" w:rsidTr="00B074CD"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甲方（签名或盖章）：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_________</w:t>
            </w:r>
            <w:r w:rsidRPr="0076735E">
              <w:rPr>
                <w:rFonts w:ascii="宋体" w:eastAsia="宋体" w:hAnsi="宋体" w:hint="eastAsia"/>
                <w:sz w:val="24"/>
                <w:szCs w:val="24"/>
              </w:rPr>
              <w:t>__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</w:t>
            </w:r>
          </w:p>
        </w:tc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乙方（盖章）：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__________________</w:t>
            </w:r>
          </w:p>
        </w:tc>
      </w:tr>
      <w:tr w:rsidR="00EE0AC1" w:rsidRPr="0076735E" w:rsidTr="00B074CD"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法定代表人：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_________</w:t>
            </w:r>
            <w:r w:rsidRPr="0076735E">
              <w:rPr>
                <w:rFonts w:ascii="宋体" w:eastAsia="宋体" w:hAnsi="宋体" w:hint="eastAsia"/>
                <w:sz w:val="24"/>
                <w:szCs w:val="24"/>
              </w:rPr>
              <w:t>_________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</w:t>
            </w:r>
          </w:p>
        </w:tc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法定代表人：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_________</w:t>
            </w:r>
            <w:r w:rsidRPr="0076735E">
              <w:rPr>
                <w:rFonts w:ascii="宋体" w:eastAsia="宋体" w:hAnsi="宋体" w:hint="eastAsia"/>
                <w:sz w:val="24"/>
                <w:szCs w:val="24"/>
              </w:rPr>
              <w:t>__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________</w:t>
            </w:r>
          </w:p>
        </w:tc>
      </w:tr>
      <w:tr w:rsidR="00EE0AC1" w:rsidRPr="0076735E" w:rsidTr="00B074CD"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签订时间：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_____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_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_年_____月_____日</w:t>
            </w:r>
          </w:p>
        </w:tc>
        <w:tc>
          <w:tcPr>
            <w:tcW w:w="4148" w:type="dxa"/>
          </w:tcPr>
          <w:p w:rsidR="00EE0AC1" w:rsidRPr="0076735E" w:rsidRDefault="00EE0AC1" w:rsidP="004B74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76735E">
              <w:rPr>
                <w:rFonts w:ascii="宋体" w:eastAsia="宋体" w:hAnsi="宋体" w:hint="eastAsia"/>
                <w:sz w:val="24"/>
                <w:szCs w:val="24"/>
              </w:rPr>
              <w:t>签订时间：</w:t>
            </w:r>
            <w:r>
              <w:rPr>
                <w:rFonts w:ascii="宋体" w:eastAsia="宋体" w:hAnsi="宋体"/>
                <w:sz w:val="24"/>
                <w:szCs w:val="24"/>
              </w:rPr>
              <w:t>____</w:t>
            </w:r>
            <w:r w:rsidRPr="0076735E">
              <w:rPr>
                <w:rFonts w:ascii="宋体" w:eastAsia="宋体" w:hAnsi="宋体"/>
                <w:sz w:val="24"/>
                <w:szCs w:val="24"/>
              </w:rPr>
              <w:t>_年_____月_____日</w:t>
            </w:r>
          </w:p>
        </w:tc>
      </w:tr>
    </w:tbl>
    <w:p w:rsidR="00EE0AC1" w:rsidRPr="00B074CD" w:rsidRDefault="00EE0AC1" w:rsidP="00B074C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EE0AC1" w:rsidRPr="00B074CD" w:rsidSect="0016420C">
      <w:headerReference w:type="default" r:id="rId5"/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E0AC1">
    <w:pPr>
      <w:pStyle w:val="a9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777ECF" w:rsidRDefault="00EE0AC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E0AC1">
    <w:pPr>
      <w:pStyle w:val="a9"/>
      <w:framePr w:wrap="around" w:vAnchor="text" w:hAnchor="page" w:x="5086" w:y="244"/>
      <w:rPr>
        <w:rStyle w:val="a7"/>
      </w:rPr>
    </w:pPr>
    <w:r>
      <w:rPr>
        <w:rStyle w:val="a7"/>
      </w:rPr>
      <w:t>第</w:t>
    </w: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  <w:noProof/>
      </w:rPr>
      <w:t>1</w:t>
    </w:r>
    <w:r>
      <w:fldChar w:fldCharType="end"/>
    </w:r>
    <w:r>
      <w:rPr>
        <w:rStyle w:val="a7"/>
      </w:rPr>
      <w:t>页（共</w:t>
    </w:r>
    <w:r>
      <w:rPr>
        <w:rStyle w:val="a7"/>
        <w:rFonts w:hint="eastAsia"/>
      </w:rPr>
      <w:t>4</w:t>
    </w:r>
    <w:r>
      <w:rPr>
        <w:rStyle w:val="a7"/>
      </w:rPr>
      <w:t>页）</w:t>
    </w:r>
  </w:p>
  <w:p w:rsidR="00777ECF" w:rsidRDefault="00EE0AC1">
    <w:pPr>
      <w:pStyle w:val="a9"/>
      <w:spacing w:line="360" w:lineRule="auto"/>
      <w:rPr>
        <w:b/>
        <w:u w:val="single"/>
      </w:rPr>
    </w:pPr>
    <w:r>
      <w:rPr>
        <w:rFonts w:hint="eastAsia"/>
        <w:b/>
        <w:u w:val="single"/>
      </w:rPr>
      <w:t xml:space="preserve">    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E0AC1">
    <w:pPr>
      <w:pStyle w:val="ab"/>
    </w:pPr>
    <w:r>
      <w:rPr>
        <w:rFonts w:hint="eastAsia"/>
      </w:rPr>
      <w:t>XXXX</w:t>
    </w:r>
    <w:r>
      <w:rPr>
        <w:rFonts w:hint="eastAsia"/>
      </w:rPr>
      <w:t>合同文本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D4551"/>
    <w:multiLevelType w:val="hybridMultilevel"/>
    <w:tmpl w:val="B0F42232"/>
    <w:lvl w:ilvl="0" w:tplc="C0FC36F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DB"/>
    <w:rsid w:val="001210B5"/>
    <w:rsid w:val="001C167B"/>
    <w:rsid w:val="001E34C3"/>
    <w:rsid w:val="002B2E70"/>
    <w:rsid w:val="002E4643"/>
    <w:rsid w:val="00350531"/>
    <w:rsid w:val="00412A70"/>
    <w:rsid w:val="00413DBB"/>
    <w:rsid w:val="005D0A12"/>
    <w:rsid w:val="005D2DF8"/>
    <w:rsid w:val="005E18F7"/>
    <w:rsid w:val="006F30A0"/>
    <w:rsid w:val="0074226D"/>
    <w:rsid w:val="007B64C6"/>
    <w:rsid w:val="007D7792"/>
    <w:rsid w:val="008E1A74"/>
    <w:rsid w:val="008E2336"/>
    <w:rsid w:val="00B77BA3"/>
    <w:rsid w:val="00BE4AAA"/>
    <w:rsid w:val="00C35447"/>
    <w:rsid w:val="00CB3EF7"/>
    <w:rsid w:val="00D174DB"/>
    <w:rsid w:val="00DD4973"/>
    <w:rsid w:val="00E47478"/>
    <w:rsid w:val="00E556C4"/>
    <w:rsid w:val="00ED55C9"/>
    <w:rsid w:val="00E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61C0E-EC28-43D2-865E-C43A3A3C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D174D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D174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F30A0"/>
    <w:pPr>
      <w:ind w:firstLineChars="200" w:firstLine="420"/>
    </w:pPr>
  </w:style>
  <w:style w:type="character" w:styleId="a7">
    <w:name w:val="page number"/>
    <w:basedOn w:val="a0"/>
    <w:rsid w:val="001210B5"/>
  </w:style>
  <w:style w:type="character" w:customStyle="1" w:styleId="a8">
    <w:name w:val="页脚 字符"/>
    <w:link w:val="a9"/>
    <w:rsid w:val="001210B5"/>
    <w:rPr>
      <w:sz w:val="18"/>
      <w:szCs w:val="18"/>
    </w:rPr>
  </w:style>
  <w:style w:type="character" w:customStyle="1" w:styleId="1">
    <w:name w:val="批注文字 字符1"/>
    <w:link w:val="aa"/>
    <w:rsid w:val="001210B5"/>
  </w:style>
  <w:style w:type="character" w:customStyle="1" w:styleId="2">
    <w:name w:val="正文文本缩进 2 字符"/>
    <w:link w:val="20"/>
    <w:rsid w:val="001210B5"/>
  </w:style>
  <w:style w:type="character" w:customStyle="1" w:styleId="apple-style-span">
    <w:name w:val="apple-style-span"/>
    <w:basedOn w:val="a0"/>
    <w:rsid w:val="001210B5"/>
  </w:style>
  <w:style w:type="paragraph" w:styleId="20">
    <w:name w:val="Body Text Indent 2"/>
    <w:basedOn w:val="a"/>
    <w:link w:val="2"/>
    <w:rsid w:val="001210B5"/>
    <w:pPr>
      <w:spacing w:after="120" w:line="480" w:lineRule="auto"/>
      <w:ind w:leftChars="200" w:left="420"/>
    </w:pPr>
  </w:style>
  <w:style w:type="character" w:customStyle="1" w:styleId="21">
    <w:name w:val="正文文本缩进 2 字符1"/>
    <w:basedOn w:val="a0"/>
    <w:uiPriority w:val="99"/>
    <w:semiHidden/>
    <w:rsid w:val="001210B5"/>
  </w:style>
  <w:style w:type="paragraph" w:styleId="a9">
    <w:name w:val="footer"/>
    <w:basedOn w:val="a"/>
    <w:link w:val="a8"/>
    <w:rsid w:val="00121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0">
    <w:name w:val="页脚 字符1"/>
    <w:basedOn w:val="a0"/>
    <w:uiPriority w:val="99"/>
    <w:semiHidden/>
    <w:rsid w:val="001210B5"/>
    <w:rPr>
      <w:sz w:val="18"/>
      <w:szCs w:val="18"/>
    </w:rPr>
  </w:style>
  <w:style w:type="paragraph" w:styleId="ab">
    <w:name w:val="header"/>
    <w:basedOn w:val="a"/>
    <w:link w:val="ac"/>
    <w:rsid w:val="00121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rsid w:val="001210B5"/>
    <w:rPr>
      <w:rFonts w:ascii="Times New Roman" w:eastAsia="宋体" w:hAnsi="Times New Roman" w:cs="Times New Roman"/>
      <w:sz w:val="18"/>
      <w:szCs w:val="18"/>
    </w:rPr>
  </w:style>
  <w:style w:type="paragraph" w:styleId="aa">
    <w:name w:val="annotation text"/>
    <w:basedOn w:val="a"/>
    <w:link w:val="1"/>
    <w:rsid w:val="001210B5"/>
    <w:pPr>
      <w:jc w:val="left"/>
    </w:pPr>
  </w:style>
  <w:style w:type="character" w:customStyle="1" w:styleId="ad">
    <w:name w:val="批注文字 字符"/>
    <w:basedOn w:val="a0"/>
    <w:rsid w:val="00121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2019-03-11T00:29:00Z</dcterms:created>
  <dcterms:modified xsi:type="dcterms:W3CDTF">2019-03-11T00:29:00Z</dcterms:modified>
  <cp:version>docsriver.com大国合同库;</cp:version>
</cp:coreProperties>
</file>