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C42" w:rsidRDefault="003C7C42" w:rsidP="00B251A4">
      <w:pPr>
        <w:wordWrap w:val="0"/>
        <w:adjustRightInd w:val="0"/>
        <w:snapToGrid w:val="0"/>
        <w:spacing w:line="360" w:lineRule="auto"/>
        <w:jc w:val="right"/>
        <w:rPr>
          <w:rFonts w:ascii="宋体" w:eastAsia="宋体" w:hAnsi="宋体"/>
          <w:bCs/>
          <w:sz w:val="24"/>
        </w:rPr>
      </w:pPr>
      <w:r w:rsidRPr="00B251A4">
        <w:rPr>
          <w:rFonts w:ascii="宋体" w:eastAsia="宋体" w:hAnsi="宋体" w:hint="eastAsia"/>
          <w:bCs/>
          <w:sz w:val="24"/>
        </w:rPr>
        <w:t>合同编号：</w:t>
      </w:r>
      <w:r w:rsidRPr="00B251A4">
        <w:rPr>
          <w:rFonts w:ascii="宋体" w:eastAsia="宋体" w:hAnsi="宋体"/>
          <w:bCs/>
          <w:sz w:val="24"/>
          <w:u w:val="single"/>
        </w:rPr>
        <w:t xml:space="preserve">   </w:t>
      </w:r>
      <w:r>
        <w:rPr>
          <w:rFonts w:ascii="宋体" w:eastAsia="宋体" w:hAnsi="宋体"/>
          <w:bCs/>
          <w:sz w:val="24"/>
          <w:u w:val="single"/>
        </w:rPr>
        <w:t xml:space="preserve">         </w:t>
      </w:r>
      <w:r w:rsidRPr="00B251A4">
        <w:rPr>
          <w:rFonts w:ascii="宋体" w:eastAsia="宋体" w:hAnsi="宋体"/>
          <w:bCs/>
          <w:sz w:val="24"/>
          <w:u w:val="single"/>
        </w:rPr>
        <w:t xml:space="preserve">        </w:t>
      </w:r>
    </w:p>
    <w:p w:rsidR="003C7C42" w:rsidRDefault="003C7C42" w:rsidP="003C7C42">
      <w:pPr>
        <w:pStyle w:val="a5"/>
      </w:pPr>
      <w:bookmarkStart w:id="0" w:name="_GoBack"/>
      <w:r w:rsidRPr="00B251A4">
        <w:rPr>
          <w:rFonts w:hint="eastAsia"/>
        </w:rPr>
        <w:t>上海市养老服务合同</w:t>
      </w:r>
    </w:p>
    <w:bookmarkEnd w:id="0"/>
    <w:p w:rsidR="003C7C42" w:rsidRPr="00B251A4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z w:val="24"/>
          <w:u w:val="single"/>
        </w:rPr>
      </w:pPr>
      <w:r w:rsidRPr="00B251A4">
        <w:rPr>
          <w:rFonts w:ascii="宋体" w:eastAsia="宋体" w:hAnsi="宋体" w:hint="eastAsia"/>
          <w:bCs/>
          <w:sz w:val="24"/>
        </w:rPr>
        <w:t>甲方（服务机构）：</w:t>
      </w:r>
      <w:r w:rsidRPr="00B251A4">
        <w:rPr>
          <w:rFonts w:ascii="宋体" w:eastAsia="宋体" w:hAnsi="宋体"/>
          <w:bCs/>
          <w:sz w:val="24"/>
          <w:u w:val="single"/>
        </w:rPr>
        <w:t xml:space="preserve">                                          </w:t>
      </w:r>
    </w:p>
    <w:p w:rsidR="003C7C42" w:rsidRPr="00B251A4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bCs/>
          <w:sz w:val="24"/>
        </w:rPr>
      </w:pPr>
      <w:r w:rsidRPr="00B251A4">
        <w:rPr>
          <w:rFonts w:ascii="宋体" w:eastAsia="宋体" w:hAnsi="宋体" w:hint="eastAsia"/>
          <w:bCs/>
          <w:sz w:val="24"/>
        </w:rPr>
        <w:t>乙方（服务对象）：</w:t>
      </w:r>
      <w:r w:rsidRPr="00B251A4">
        <w:rPr>
          <w:rFonts w:ascii="宋体" w:eastAsia="宋体" w:hAnsi="宋体"/>
          <w:bCs/>
          <w:sz w:val="24"/>
          <w:u w:val="single"/>
        </w:rPr>
        <w:t xml:space="preserve">                                          </w:t>
      </w:r>
    </w:p>
    <w:p w:rsidR="003C7C42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bCs/>
          <w:sz w:val="24"/>
        </w:rPr>
      </w:pPr>
      <w:r w:rsidRPr="00B251A4">
        <w:rPr>
          <w:rFonts w:ascii="宋体" w:eastAsia="宋体" w:hAnsi="宋体" w:hint="eastAsia"/>
          <w:bCs/>
          <w:sz w:val="24"/>
        </w:rPr>
        <w:t>丙方（担</w:t>
      </w:r>
      <w:r w:rsidRPr="00B251A4">
        <w:rPr>
          <w:rFonts w:ascii="宋体" w:eastAsia="宋体" w:hAnsi="宋体"/>
          <w:bCs/>
          <w:sz w:val="24"/>
        </w:rPr>
        <w:t xml:space="preserve"> </w:t>
      </w:r>
      <w:r w:rsidRPr="00B251A4">
        <w:rPr>
          <w:rFonts w:ascii="宋体" w:eastAsia="宋体" w:hAnsi="宋体" w:hint="eastAsia"/>
          <w:bCs/>
          <w:sz w:val="24"/>
        </w:rPr>
        <w:t>保</w:t>
      </w:r>
      <w:r w:rsidRPr="00B251A4">
        <w:rPr>
          <w:rFonts w:ascii="宋体" w:eastAsia="宋体" w:hAnsi="宋体"/>
          <w:bCs/>
          <w:sz w:val="24"/>
        </w:rPr>
        <w:t xml:space="preserve"> </w:t>
      </w:r>
      <w:r w:rsidRPr="00B251A4">
        <w:rPr>
          <w:rFonts w:ascii="宋体" w:eastAsia="宋体" w:hAnsi="宋体" w:hint="eastAsia"/>
          <w:bCs/>
          <w:sz w:val="24"/>
        </w:rPr>
        <w:t>人）：</w:t>
      </w:r>
      <w:r w:rsidRPr="00B251A4">
        <w:rPr>
          <w:rFonts w:ascii="宋体" w:eastAsia="宋体" w:hAnsi="宋体"/>
          <w:bCs/>
          <w:sz w:val="24"/>
          <w:u w:val="single"/>
        </w:rPr>
        <w:t xml:space="preserve">                                          </w:t>
      </w:r>
    </w:p>
    <w:p w:rsidR="003C7C42" w:rsidRPr="00B251A4" w:rsidRDefault="003C7C42" w:rsidP="001404D4">
      <w:pPr>
        <w:adjustRightInd w:val="0"/>
        <w:snapToGrid w:val="0"/>
        <w:spacing w:beforeLines="100" w:before="312"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根据《中华人民共和国合同法》及其他有关法律、法规的规定，甲、乙、丙三方本着平等、自愿、诚实守信的原则，经协商一致，签订本合同。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第一条</w:t>
      </w:r>
      <w:r w:rsidRPr="00B251A4">
        <w:rPr>
          <w:rFonts w:ascii="宋体" w:eastAsia="宋体" w:hAnsi="宋体" w:hint="eastAsia"/>
          <w:b/>
          <w:color w:val="FF0000"/>
          <w:sz w:val="24"/>
        </w:rPr>
        <w:t xml:space="preserve">　</w:t>
      </w:r>
      <w:r w:rsidRPr="00B251A4">
        <w:rPr>
          <w:rFonts w:ascii="宋体" w:eastAsia="宋体" w:hAnsi="宋体" w:hint="eastAsia"/>
          <w:b/>
          <w:sz w:val="24"/>
        </w:rPr>
        <w:t>服务内容与要求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．根据老年照护等级评估要求确定的乙方照护等级，甲方为乙方提供约定服务，见《首次服务项目确认表》（附件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．服务要求：各方同意养老服务标准按照以下第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执行。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）《上海市养老机构设施与服务要求》。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）其它：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          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第二条　服务期限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．服务期限自</w:t>
      </w:r>
      <w:r w:rsidRPr="00B251A4">
        <w:rPr>
          <w:rFonts w:ascii="宋体" w:eastAsia="宋体" w:hAnsi="宋体"/>
          <w:sz w:val="24"/>
          <w:u w:val="single"/>
        </w:rPr>
        <w:t xml:space="preserve">     </w:t>
      </w:r>
      <w:r w:rsidRPr="00B251A4">
        <w:rPr>
          <w:rFonts w:ascii="宋体" w:eastAsia="宋体" w:hAnsi="宋体" w:hint="eastAsia"/>
          <w:sz w:val="24"/>
        </w:rPr>
        <w:t>年</w:t>
      </w:r>
      <w:r w:rsidRPr="00B251A4">
        <w:rPr>
          <w:rFonts w:ascii="宋体" w:eastAsia="宋体" w:hAnsi="宋体"/>
          <w:sz w:val="24"/>
          <w:u w:val="single"/>
        </w:rPr>
        <w:t xml:space="preserve">   </w:t>
      </w:r>
      <w:r w:rsidRPr="00B251A4">
        <w:rPr>
          <w:rFonts w:ascii="宋体" w:eastAsia="宋体" w:hAnsi="宋体" w:hint="eastAsia"/>
          <w:sz w:val="24"/>
        </w:rPr>
        <w:t>月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日至</w:t>
      </w:r>
      <w:r w:rsidRPr="00B251A4">
        <w:rPr>
          <w:rFonts w:ascii="宋体" w:eastAsia="宋体" w:hAnsi="宋体"/>
          <w:sz w:val="24"/>
          <w:u w:val="single"/>
        </w:rPr>
        <w:t xml:space="preserve">     </w:t>
      </w:r>
      <w:r w:rsidRPr="00B251A4">
        <w:rPr>
          <w:rFonts w:ascii="宋体" w:eastAsia="宋体" w:hAnsi="宋体" w:hint="eastAsia"/>
          <w:sz w:val="24"/>
        </w:rPr>
        <w:t>年</w:t>
      </w:r>
      <w:r w:rsidRPr="00B251A4">
        <w:rPr>
          <w:rFonts w:ascii="宋体" w:eastAsia="宋体" w:hAnsi="宋体"/>
          <w:sz w:val="24"/>
          <w:u w:val="single"/>
        </w:rPr>
        <w:t xml:space="preserve">   </w:t>
      </w:r>
      <w:r w:rsidRPr="00B251A4">
        <w:rPr>
          <w:rFonts w:ascii="宋体" w:eastAsia="宋体" w:hAnsi="宋体" w:hint="eastAsia"/>
          <w:sz w:val="24"/>
        </w:rPr>
        <w:t>月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日。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第三条　服务费用</w:t>
      </w:r>
    </w:p>
    <w:p w:rsidR="003C7C42" w:rsidRDefault="003C7C42" w:rsidP="000F1B4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．乙方支付甲方服务费用：人民币</w:t>
      </w:r>
      <w:r w:rsidRPr="00B251A4">
        <w:rPr>
          <w:rFonts w:ascii="宋体" w:eastAsia="宋体" w:hAnsi="宋体"/>
          <w:sz w:val="24"/>
          <w:u w:val="single"/>
        </w:rPr>
        <w:t xml:space="preserve">               </w:t>
      </w:r>
      <w:r w:rsidRPr="00B251A4">
        <w:rPr>
          <w:rFonts w:ascii="宋体" w:eastAsia="宋体" w:hAnsi="宋体" w:hint="eastAsia"/>
          <w:sz w:val="24"/>
        </w:rPr>
        <w:t>元</w:t>
      </w:r>
      <w:r w:rsidRPr="00B251A4">
        <w:rPr>
          <w:rFonts w:ascii="宋体" w:eastAsia="宋体" w:hAnsi="宋体"/>
          <w:sz w:val="24"/>
        </w:rPr>
        <w:t>/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Default="003C7C42" w:rsidP="000F1B4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其中床位（托管）费：人民币</w:t>
      </w:r>
      <w:r w:rsidRPr="00B251A4">
        <w:rPr>
          <w:rFonts w:ascii="宋体" w:eastAsia="宋体" w:hAnsi="宋体"/>
          <w:sz w:val="24"/>
          <w:u w:val="single"/>
        </w:rPr>
        <w:t xml:space="preserve">                  </w:t>
      </w:r>
      <w:r w:rsidRPr="00B251A4">
        <w:rPr>
          <w:rFonts w:ascii="宋体" w:eastAsia="宋体" w:hAnsi="宋体" w:hint="eastAsia"/>
          <w:sz w:val="24"/>
        </w:rPr>
        <w:t>元</w:t>
      </w:r>
      <w:r w:rsidRPr="00B251A4">
        <w:rPr>
          <w:rFonts w:ascii="宋体" w:eastAsia="宋体" w:hAnsi="宋体"/>
          <w:sz w:val="24"/>
        </w:rPr>
        <w:t>/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0F1B4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护理费：人民币</w:t>
      </w:r>
      <w:r w:rsidRPr="00B251A4">
        <w:rPr>
          <w:rFonts w:ascii="宋体" w:eastAsia="宋体" w:hAnsi="宋体"/>
          <w:sz w:val="24"/>
          <w:u w:val="single"/>
        </w:rPr>
        <w:t xml:space="preserve">                  </w:t>
      </w:r>
      <w:r w:rsidRPr="00B251A4">
        <w:rPr>
          <w:rFonts w:ascii="宋体" w:eastAsia="宋体" w:hAnsi="宋体" w:hint="eastAsia"/>
          <w:sz w:val="24"/>
        </w:rPr>
        <w:t>元</w:t>
      </w:r>
      <w:r w:rsidRPr="00B251A4">
        <w:rPr>
          <w:rFonts w:ascii="宋体" w:eastAsia="宋体" w:hAnsi="宋体"/>
          <w:sz w:val="24"/>
        </w:rPr>
        <w:t>/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．其它：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            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第四条　支付方式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．服务费用支付方式选择以下第</w:t>
      </w:r>
      <w:r w:rsidRPr="00B251A4">
        <w:rPr>
          <w:rFonts w:ascii="宋体" w:eastAsia="宋体" w:hAnsi="宋体"/>
          <w:sz w:val="24"/>
          <w:u w:val="single"/>
        </w:rPr>
        <w:t xml:space="preserve">          </w:t>
      </w:r>
      <w:r w:rsidRPr="00B251A4">
        <w:rPr>
          <w:rFonts w:ascii="宋体" w:eastAsia="宋体" w:hAnsi="宋体" w:hint="eastAsia"/>
          <w:sz w:val="24"/>
        </w:rPr>
        <w:t>项执行。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）按月支付（每月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 w:hint="eastAsia"/>
          <w:sz w:val="24"/>
        </w:rPr>
        <w:t>日前支付当月费用）。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  <w:u w:val="single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）其它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           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．结算方式选择以下第</w:t>
      </w:r>
      <w:r w:rsidRPr="00B251A4">
        <w:rPr>
          <w:rFonts w:ascii="宋体" w:eastAsia="宋体" w:hAnsi="宋体"/>
          <w:sz w:val="24"/>
          <w:u w:val="single"/>
        </w:rPr>
        <w:t xml:space="preserve">          </w:t>
      </w:r>
      <w:r w:rsidRPr="00B251A4">
        <w:rPr>
          <w:rFonts w:ascii="宋体" w:eastAsia="宋体" w:hAnsi="宋体" w:hint="eastAsia"/>
          <w:sz w:val="24"/>
        </w:rPr>
        <w:t>项执行。</w:t>
      </w:r>
    </w:p>
    <w:p w:rsidR="003C7C42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）现金结算</w:t>
      </w:r>
      <w:r>
        <w:rPr>
          <w:rFonts w:ascii="宋体" w:eastAsia="宋体" w:hAnsi="宋体" w:hint="eastAsia"/>
          <w:sz w:val="24"/>
        </w:rPr>
        <w:t>；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）支票转账</w:t>
      </w:r>
      <w:r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第五条　保证金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lastRenderedPageBreak/>
        <w:t>1</w:t>
      </w:r>
      <w:r w:rsidRPr="00B251A4">
        <w:rPr>
          <w:rFonts w:ascii="宋体" w:eastAsia="宋体" w:hAnsi="宋体" w:hint="eastAsia"/>
          <w:sz w:val="24"/>
        </w:rPr>
        <w:t>．乙方支付甲方入院保证金：人民币</w:t>
      </w:r>
      <w:r w:rsidRPr="00B251A4">
        <w:rPr>
          <w:rFonts w:ascii="宋体" w:eastAsia="宋体" w:hAnsi="宋体"/>
          <w:sz w:val="24"/>
          <w:u w:val="single"/>
        </w:rPr>
        <w:t xml:space="preserve">         </w:t>
      </w:r>
      <w:r w:rsidRPr="00B251A4">
        <w:rPr>
          <w:rFonts w:ascii="宋体" w:eastAsia="宋体" w:hAnsi="宋体" w:hint="eastAsia"/>
          <w:sz w:val="24"/>
        </w:rPr>
        <w:t>元，合同签订之日起</w:t>
      </w:r>
      <w:r w:rsidRPr="00B251A4">
        <w:rPr>
          <w:rFonts w:ascii="宋体" w:eastAsia="宋体" w:hAnsi="宋体"/>
          <w:sz w:val="24"/>
          <w:u w:val="single"/>
        </w:rPr>
        <w:t xml:space="preserve">     </w:t>
      </w:r>
      <w:r w:rsidRPr="00B251A4">
        <w:rPr>
          <w:rFonts w:ascii="宋体" w:eastAsia="宋体" w:hAnsi="宋体" w:hint="eastAsia"/>
          <w:sz w:val="24"/>
        </w:rPr>
        <w:t>日内支付。本合同终止时根据实际使用情况结清。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第六条　甲方权利义务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．取得上海市养老机构执业证书和法人资格证书。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．在乙方入住期间对其身体状况进行持续评估，如需变更照护等级的，应经乙方或丙方同意，并调整相应的服务内容和服务费用，见《变更事项确认表》（</w:t>
      </w:r>
      <w:r w:rsidRPr="00B251A4">
        <w:rPr>
          <w:rFonts w:ascii="宋体" w:eastAsia="宋体" w:hAnsi="宋体"/>
          <w:sz w:val="24"/>
        </w:rPr>
        <w:t>1-3</w:t>
      </w:r>
      <w:r w:rsidRPr="00B251A4">
        <w:rPr>
          <w:rFonts w:ascii="宋体" w:eastAsia="宋体" w:hAnsi="宋体" w:hint="eastAsia"/>
          <w:sz w:val="24"/>
        </w:rPr>
        <w:t>）（附件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．按约定对乙方进行照护，如有下列情形之一的，甲方应做出相应处置：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）乙方需要外出就医的，甲方应及时告知丙方，并由丙方携乙方就诊。紧急情况下，可送急诊处置，由此产生的费用由乙方承担。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）乙方外出就诊后所配药品，甲方按卫生行政部门的相关规定及医嘱执行。如乙方为中度、重度照护者，甲方还应提供外配药品管理服务，并办理相关药物交接手续。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）乙方出现下列情况之一的，甲方应告知丙方携乙方外出就医。在征得丙方同意后，甲方可采取必要的安全保护措施。否则，甲方可按本合同第十条执行。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color w:val="FF0000"/>
          <w:sz w:val="24"/>
        </w:rPr>
      </w:pPr>
      <w:r w:rsidRPr="00B251A4">
        <w:rPr>
          <w:rFonts w:ascii="宋体" w:eastAsia="宋体" w:hAnsi="宋体"/>
          <w:sz w:val="24"/>
        </w:rPr>
        <w:t>a</w:t>
      </w:r>
      <w:r w:rsidRPr="00B251A4">
        <w:rPr>
          <w:rFonts w:ascii="宋体" w:eastAsia="宋体" w:hAnsi="宋体" w:hint="eastAsia"/>
          <w:sz w:val="24"/>
        </w:rPr>
        <w:t>）乙方因机能进行性衰退，坐、立困难，危及自身或他人安全的；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color w:val="FF0000"/>
          <w:sz w:val="24"/>
        </w:rPr>
      </w:pPr>
      <w:r w:rsidRPr="00B251A4">
        <w:rPr>
          <w:rFonts w:ascii="宋体" w:eastAsia="宋体" w:hAnsi="宋体"/>
          <w:sz w:val="24"/>
        </w:rPr>
        <w:t>b</w:t>
      </w:r>
      <w:r w:rsidRPr="00B251A4">
        <w:rPr>
          <w:rFonts w:ascii="宋体" w:eastAsia="宋体" w:hAnsi="宋体" w:hint="eastAsia"/>
          <w:sz w:val="24"/>
        </w:rPr>
        <w:t>）乙方因认知能力下降，行为不能自主，危及自身或他人安全的；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color w:val="FF0000"/>
          <w:sz w:val="24"/>
        </w:rPr>
      </w:pPr>
      <w:r w:rsidRPr="00B251A4">
        <w:rPr>
          <w:rFonts w:ascii="宋体" w:eastAsia="宋体" w:hAnsi="宋体"/>
          <w:sz w:val="24"/>
        </w:rPr>
        <w:t>c</w:t>
      </w:r>
      <w:r w:rsidRPr="00B251A4">
        <w:rPr>
          <w:rFonts w:ascii="宋体" w:eastAsia="宋体" w:hAnsi="宋体" w:hint="eastAsia"/>
          <w:sz w:val="24"/>
        </w:rPr>
        <w:t>）乙方因疾病或其他原因出现精神异常，危及自身或他人安全的。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第七条　乙方权利义务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．如实告知健康状况和药品使用情况，并填写《首次入住健康状况介绍》（附件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．配合甲方做好持续评估，确认照护等级。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．入住期间配合甲方管理，并遵守下列规定：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）贵重物品</w:t>
      </w:r>
      <w:proofErr w:type="gramStart"/>
      <w:r w:rsidRPr="00B251A4">
        <w:rPr>
          <w:rFonts w:ascii="宋体" w:eastAsia="宋体" w:hAnsi="宋体" w:hint="eastAsia"/>
          <w:sz w:val="24"/>
        </w:rPr>
        <w:t>不宜带</w:t>
      </w:r>
      <w:proofErr w:type="gramEnd"/>
      <w:r w:rsidRPr="00B251A4">
        <w:rPr>
          <w:rFonts w:ascii="宋体" w:eastAsia="宋体" w:hAnsi="宋体" w:hint="eastAsia"/>
          <w:sz w:val="24"/>
        </w:rPr>
        <w:t>入院内，如有带入自行保管。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）未经甲方许可，不得使用自带家用电器。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）吸烟者应在指定地点吸烟。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4</w:t>
      </w:r>
      <w:r w:rsidRPr="00B251A4">
        <w:rPr>
          <w:rFonts w:ascii="宋体" w:eastAsia="宋体" w:hAnsi="宋体" w:hint="eastAsia"/>
          <w:sz w:val="24"/>
        </w:rPr>
        <w:t>）照护等级评估为中度、重度的，外出就医所配药品应委托甲方管理，并与甲方明确约定（约定内容见本合同第十二条）。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5</w:t>
      </w:r>
      <w:r w:rsidRPr="00B251A4">
        <w:rPr>
          <w:rFonts w:ascii="宋体" w:eastAsia="宋体" w:hAnsi="宋体" w:hint="eastAsia"/>
          <w:sz w:val="24"/>
        </w:rPr>
        <w:t>）出院时，应及时清理物品，结清相关费用。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lastRenderedPageBreak/>
        <w:t>第八条　丙方权利义务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．有权了解乙方的生活情况，并可对甲方的照护工作提出意见和建议。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．当乙方无法履行告知义务时，应向甲方如实告知乙方的健康状况和用药情况，并填写《首次入住健康状况介绍》（附件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．对乙方入住期间的费用及造成的经济损失等承担连带保证责任。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4</w:t>
      </w:r>
      <w:r w:rsidRPr="00B251A4">
        <w:rPr>
          <w:rFonts w:ascii="宋体" w:eastAsia="宋体" w:hAnsi="宋体" w:hint="eastAsia"/>
          <w:sz w:val="24"/>
        </w:rPr>
        <w:t>．在乙方入住期间配合甲方管理：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）对甲方反映的有关乙方事宜，应配合甲方共同处理。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）乙方需外出就医的，应及时携乙方到医院就诊，根据医嘱执行，并向甲方如实告知乙方的就医情况。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）联系方式如有变动，应及时以书面方式告知甲方。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4</w:t>
      </w:r>
      <w:r w:rsidRPr="00B251A4">
        <w:rPr>
          <w:rFonts w:ascii="宋体" w:eastAsia="宋体" w:hAnsi="宋体" w:hint="eastAsia"/>
          <w:sz w:val="24"/>
        </w:rPr>
        <w:t>）当乙方不能自行处理时，办理乙方相应的费用结算，物品清理等事宜。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第九条　保险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．甲、乙、丙三方可协商一致办理相关保险事宜。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．甲方</w:t>
      </w:r>
      <w:r w:rsidRPr="00B251A4">
        <w:rPr>
          <w:rFonts w:ascii="宋体" w:eastAsia="宋体" w:hAnsi="宋体"/>
          <w:sz w:val="24"/>
          <w:u w:val="single"/>
        </w:rPr>
        <w:t xml:space="preserve">          </w:t>
      </w:r>
      <w:r w:rsidRPr="00B251A4">
        <w:rPr>
          <w:rFonts w:ascii="宋体" w:eastAsia="宋体" w:hAnsi="宋体" w:hint="eastAsia"/>
          <w:sz w:val="24"/>
        </w:rPr>
        <w:t>（应</w:t>
      </w:r>
      <w:proofErr w:type="gramStart"/>
      <w:r w:rsidRPr="00B251A4">
        <w:rPr>
          <w:rFonts w:ascii="宋体" w:eastAsia="宋体" w:hAnsi="宋体" w:hint="eastAsia"/>
          <w:sz w:val="24"/>
        </w:rPr>
        <w:t>填同意</w:t>
      </w:r>
      <w:proofErr w:type="gramEnd"/>
      <w:r w:rsidRPr="00B251A4">
        <w:rPr>
          <w:rFonts w:ascii="宋体" w:eastAsia="宋体" w:hAnsi="宋体" w:hint="eastAsia"/>
          <w:sz w:val="24"/>
        </w:rPr>
        <w:t>或不同意，打</w:t>
      </w:r>
      <w:r w:rsidRPr="00B251A4">
        <w:rPr>
          <w:rFonts w:ascii="宋体" w:eastAsia="宋体" w:hAnsi="宋体"/>
          <w:sz w:val="24"/>
        </w:rPr>
        <w:t>√</w:t>
      </w:r>
      <w:r w:rsidRPr="00B251A4">
        <w:rPr>
          <w:rFonts w:ascii="宋体" w:eastAsia="宋体" w:hAnsi="宋体" w:hint="eastAsia"/>
          <w:sz w:val="24"/>
        </w:rPr>
        <w:t>无效）投保</w:t>
      </w:r>
      <w:r w:rsidRPr="00B251A4">
        <w:rPr>
          <w:rFonts w:ascii="宋体" w:eastAsia="宋体" w:hAnsi="宋体"/>
          <w:sz w:val="24"/>
        </w:rPr>
        <w:t>“</w:t>
      </w:r>
      <w:r w:rsidRPr="00B251A4">
        <w:rPr>
          <w:rFonts w:ascii="宋体" w:eastAsia="宋体" w:hAnsi="宋体" w:hint="eastAsia"/>
          <w:sz w:val="24"/>
        </w:rPr>
        <w:t>养老机构责任险</w:t>
      </w:r>
      <w:r w:rsidRPr="00B251A4">
        <w:rPr>
          <w:rFonts w:ascii="宋体" w:eastAsia="宋体" w:hAnsi="宋体"/>
          <w:sz w:val="24"/>
        </w:rPr>
        <w:t>”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．乙方</w:t>
      </w:r>
      <w:r w:rsidRPr="00B251A4">
        <w:rPr>
          <w:rFonts w:ascii="宋体" w:eastAsia="宋体" w:hAnsi="宋体"/>
          <w:sz w:val="24"/>
          <w:u w:val="single"/>
        </w:rPr>
        <w:t xml:space="preserve">          </w:t>
      </w:r>
      <w:r w:rsidRPr="00B251A4">
        <w:rPr>
          <w:rFonts w:ascii="宋体" w:eastAsia="宋体" w:hAnsi="宋体" w:hint="eastAsia"/>
          <w:sz w:val="24"/>
        </w:rPr>
        <w:t>（应</w:t>
      </w:r>
      <w:proofErr w:type="gramStart"/>
      <w:r w:rsidRPr="00B251A4">
        <w:rPr>
          <w:rFonts w:ascii="宋体" w:eastAsia="宋体" w:hAnsi="宋体" w:hint="eastAsia"/>
          <w:sz w:val="24"/>
        </w:rPr>
        <w:t>填同意</w:t>
      </w:r>
      <w:proofErr w:type="gramEnd"/>
      <w:r w:rsidRPr="00B251A4">
        <w:rPr>
          <w:rFonts w:ascii="宋体" w:eastAsia="宋体" w:hAnsi="宋体" w:hint="eastAsia"/>
          <w:sz w:val="24"/>
        </w:rPr>
        <w:t>或不同意，打</w:t>
      </w:r>
      <w:r w:rsidRPr="00B251A4">
        <w:rPr>
          <w:rFonts w:ascii="宋体" w:eastAsia="宋体" w:hAnsi="宋体"/>
          <w:sz w:val="24"/>
        </w:rPr>
        <w:t>√</w:t>
      </w:r>
      <w:r w:rsidRPr="00B251A4">
        <w:rPr>
          <w:rFonts w:ascii="宋体" w:eastAsia="宋体" w:hAnsi="宋体" w:hint="eastAsia"/>
          <w:sz w:val="24"/>
        </w:rPr>
        <w:t>无效）投保</w:t>
      </w:r>
      <w:r w:rsidRPr="00B251A4">
        <w:rPr>
          <w:rFonts w:ascii="宋体" w:eastAsia="宋体" w:hAnsi="宋体"/>
          <w:sz w:val="24"/>
        </w:rPr>
        <w:t>“</w:t>
      </w:r>
      <w:r w:rsidRPr="00B251A4">
        <w:rPr>
          <w:rFonts w:ascii="宋体" w:eastAsia="宋体" w:hAnsi="宋体" w:hint="eastAsia"/>
          <w:sz w:val="24"/>
        </w:rPr>
        <w:t>入住老人意外险</w:t>
      </w:r>
      <w:r w:rsidRPr="00B251A4">
        <w:rPr>
          <w:rFonts w:ascii="宋体" w:eastAsia="宋体" w:hAnsi="宋体"/>
          <w:sz w:val="24"/>
        </w:rPr>
        <w:t>”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color w:val="FF0000"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第十条　合同的解除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．有下列情形之一的，甲方可书面通知乙方或丙方解除本合同：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）乙方出现精神障碍，已经危及自身或他人人身、财产安全的。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）乙方患有必须隔离治疗的传染病。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）逾期</w:t>
      </w:r>
      <w:r w:rsidRPr="00B251A4">
        <w:rPr>
          <w:rFonts w:ascii="宋体" w:eastAsia="宋体" w:hAnsi="宋体"/>
          <w:sz w:val="24"/>
          <w:u w:val="single"/>
        </w:rPr>
        <w:t xml:space="preserve">        </w:t>
      </w:r>
      <w:r w:rsidRPr="00B251A4">
        <w:rPr>
          <w:rFonts w:ascii="宋体" w:eastAsia="宋体" w:hAnsi="宋体" w:hint="eastAsia"/>
          <w:sz w:val="24"/>
        </w:rPr>
        <w:t>月未支付费用（不得少于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个月）。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4</w:t>
      </w:r>
      <w:r w:rsidRPr="00B251A4">
        <w:rPr>
          <w:rFonts w:ascii="宋体" w:eastAsia="宋体" w:hAnsi="宋体" w:hint="eastAsia"/>
          <w:sz w:val="24"/>
        </w:rPr>
        <w:t>）乙方连续请假外出超过</w:t>
      </w:r>
      <w:r w:rsidRPr="00B251A4">
        <w:rPr>
          <w:rFonts w:ascii="宋体" w:eastAsia="宋体" w:hAnsi="宋体"/>
          <w:sz w:val="24"/>
          <w:u w:val="single"/>
        </w:rPr>
        <w:t xml:space="preserve">        </w:t>
      </w:r>
      <w:r w:rsidRPr="00B251A4">
        <w:rPr>
          <w:rFonts w:ascii="宋体" w:eastAsia="宋体" w:hAnsi="宋体" w:hint="eastAsia"/>
          <w:sz w:val="24"/>
        </w:rPr>
        <w:t>天（不得少于</w:t>
      </w:r>
      <w:r w:rsidRPr="00B251A4">
        <w:rPr>
          <w:rFonts w:ascii="宋体" w:eastAsia="宋体" w:hAnsi="宋体"/>
          <w:sz w:val="24"/>
        </w:rPr>
        <w:t>30</w:t>
      </w:r>
      <w:r w:rsidRPr="00B251A4">
        <w:rPr>
          <w:rFonts w:ascii="宋体" w:eastAsia="宋体" w:hAnsi="宋体" w:hint="eastAsia"/>
          <w:sz w:val="24"/>
        </w:rPr>
        <w:t>天）。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．有下列情形之一的，乙方可书面通知甲方解除本合同：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）甲方丧失养老机构执业资格的。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）不符合消防安全、卫生防疫、食药监等相关行政主管部门的规定要求，受到行政处罚的。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（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）因甲方原因造成乙方人身伤害的。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第十一条　违约责任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．甲方未按合同约定提供服务，给乙方造成损失的，应予以赔偿。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lastRenderedPageBreak/>
        <w:t>2</w:t>
      </w:r>
      <w:r w:rsidRPr="00B251A4">
        <w:rPr>
          <w:rFonts w:ascii="宋体" w:eastAsia="宋体" w:hAnsi="宋体" w:hint="eastAsia"/>
          <w:sz w:val="24"/>
        </w:rPr>
        <w:t>．</w:t>
      </w:r>
      <w:r w:rsidRPr="00B251A4">
        <w:rPr>
          <w:rFonts w:ascii="宋体" w:eastAsia="宋体" w:hAnsi="宋体" w:hint="eastAsia"/>
          <w:spacing w:val="6"/>
          <w:sz w:val="24"/>
        </w:rPr>
        <w:t>乙方逾期支付服务费用的，每逾期一天应按逾期支付部分费用</w:t>
      </w:r>
      <w:r w:rsidRPr="00B251A4">
        <w:rPr>
          <w:rFonts w:ascii="宋体" w:eastAsia="宋体" w:hAnsi="宋体" w:hint="eastAsia"/>
          <w:sz w:val="24"/>
        </w:rPr>
        <w:t>的</w:t>
      </w:r>
      <w:r w:rsidRPr="00B251A4">
        <w:rPr>
          <w:rFonts w:ascii="宋体" w:eastAsia="宋体" w:hAnsi="宋体"/>
          <w:sz w:val="24"/>
          <w:u w:val="single"/>
        </w:rPr>
        <w:t xml:space="preserve">    </w:t>
      </w:r>
      <w:r w:rsidRPr="00B251A4">
        <w:rPr>
          <w:rFonts w:ascii="宋体" w:eastAsia="宋体" w:hAnsi="宋体"/>
          <w:sz w:val="24"/>
        </w:rPr>
        <w:t>%</w:t>
      </w:r>
      <w:r w:rsidRPr="00B251A4">
        <w:rPr>
          <w:rFonts w:ascii="宋体" w:eastAsia="宋体" w:hAnsi="宋体" w:hint="eastAsia"/>
          <w:sz w:val="24"/>
        </w:rPr>
        <w:t>向甲方支付违约金。</w:t>
      </w:r>
    </w:p>
    <w:p w:rsidR="003C7C42" w:rsidRPr="00B251A4" w:rsidRDefault="003C7C42" w:rsidP="00503BF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．其他违约责任：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        </w:t>
      </w:r>
      <w:r>
        <w:rPr>
          <w:rFonts w:ascii="宋体" w:eastAsia="宋体" w:hAnsi="宋体" w:hint="eastAsia"/>
          <w:sz w:val="24"/>
          <w:u w:val="single"/>
        </w:rPr>
        <w:t xml:space="preserve">          </w:t>
      </w:r>
      <w:r w:rsidRPr="00B251A4">
        <w:rPr>
          <w:rFonts w:ascii="宋体" w:eastAsia="宋体" w:hAnsi="宋体"/>
          <w:sz w:val="24"/>
          <w:u w:val="single"/>
        </w:rPr>
        <w:t xml:space="preserve">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第十二条　其他约定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．外出约定：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        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．委托发放外配药品约定：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．其它约定：</w:t>
      </w:r>
      <w:r w:rsidRPr="00B251A4">
        <w:rPr>
          <w:rFonts w:ascii="宋体" w:eastAsia="宋体" w:hAnsi="宋体"/>
          <w:sz w:val="24"/>
          <w:u w:val="single"/>
        </w:rPr>
        <w:t xml:space="preserve">                                       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第十三条　争议解决方式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合同各方发生争议的，可协商解决，或向有关部门申请调解；也可提请上海仲裁委员会仲裁</w:t>
      </w:r>
      <w:r w:rsidRPr="00B251A4">
        <w:rPr>
          <w:rFonts w:ascii="宋体" w:eastAsia="宋体" w:hAnsi="宋体" w:hint="eastAsia"/>
          <w:b/>
          <w:sz w:val="24"/>
        </w:rPr>
        <w:t>（</w:t>
      </w:r>
      <w:r w:rsidRPr="00B251A4">
        <w:rPr>
          <w:rFonts w:ascii="宋体" w:eastAsia="宋体" w:hAnsi="宋体" w:hint="eastAsia"/>
          <w:b/>
          <w:sz w:val="24"/>
          <w:em w:val="dot"/>
        </w:rPr>
        <w:t>不愿意仲裁而选择向法院提起诉讼的，请双方在签署合同时将此仲裁条款划去</w:t>
      </w:r>
      <w:r w:rsidRPr="00B251A4">
        <w:rPr>
          <w:rFonts w:ascii="宋体" w:eastAsia="宋体" w:hAnsi="宋体" w:hint="eastAsia"/>
          <w:b/>
          <w:sz w:val="24"/>
        </w:rPr>
        <w:t>）</w:t>
      </w:r>
      <w:r w:rsidRPr="00B251A4">
        <w:rPr>
          <w:rFonts w:ascii="宋体" w:eastAsia="宋体" w:hAnsi="宋体" w:hint="eastAsia"/>
          <w:sz w:val="24"/>
        </w:rPr>
        <w:t>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第十四条　附则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．本合同未尽事宜，可另行协商签订补充协议。</w:t>
      </w:r>
    </w:p>
    <w:p w:rsidR="003C7C42" w:rsidRPr="00B251A4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  <w:u w:val="single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．本合同附件是本合同的组成部分，具有同等法律效力。</w:t>
      </w:r>
    </w:p>
    <w:p w:rsidR="003C7C42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．本合同自各方签字或盖章之日起生效。本合同一式三份，甲、乙、丙三方各执一份。</w:t>
      </w:r>
    </w:p>
    <w:p w:rsidR="003C7C42" w:rsidRDefault="003C7C42" w:rsidP="00B251A4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 w:hint="eastAsia"/>
          <w:sz w:val="24"/>
        </w:rPr>
        <w:t>本合同附件：</w:t>
      </w:r>
    </w:p>
    <w:p w:rsidR="003C7C42" w:rsidRDefault="003C7C42" w:rsidP="00775BFB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1</w:t>
      </w:r>
      <w:r w:rsidRPr="00B251A4">
        <w:rPr>
          <w:rFonts w:ascii="宋体" w:eastAsia="宋体" w:hAnsi="宋体" w:hint="eastAsia"/>
          <w:sz w:val="24"/>
        </w:rPr>
        <w:t>．《首次服务项目确认表》</w:t>
      </w:r>
    </w:p>
    <w:p w:rsidR="003C7C42" w:rsidRDefault="003C7C42" w:rsidP="00775BFB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2</w:t>
      </w:r>
      <w:r w:rsidRPr="00B251A4">
        <w:rPr>
          <w:rFonts w:ascii="宋体" w:eastAsia="宋体" w:hAnsi="宋体" w:hint="eastAsia"/>
          <w:sz w:val="24"/>
        </w:rPr>
        <w:t>．《首次入住健康状况介绍</w:t>
      </w:r>
      <w:r w:rsidRPr="00B251A4">
        <w:rPr>
          <w:rFonts w:ascii="宋体" w:eastAsia="宋体" w:hAnsi="宋体"/>
          <w:sz w:val="24"/>
        </w:rPr>
        <w:t xml:space="preserve"> </w:t>
      </w:r>
      <w:r w:rsidRPr="00B251A4">
        <w:rPr>
          <w:rFonts w:ascii="宋体" w:eastAsia="宋体" w:hAnsi="宋体" w:hint="eastAsia"/>
          <w:sz w:val="24"/>
        </w:rPr>
        <w:t>》</w:t>
      </w:r>
    </w:p>
    <w:p w:rsidR="003C7C42" w:rsidRDefault="003C7C42" w:rsidP="00AA7CBD">
      <w:pPr>
        <w:adjustRightInd w:val="0"/>
        <w:snapToGrid w:val="0"/>
        <w:spacing w:afterLines="100" w:after="312" w:line="360" w:lineRule="auto"/>
        <w:ind w:firstLine="567"/>
        <w:rPr>
          <w:rFonts w:ascii="宋体" w:eastAsia="宋体" w:hAnsi="宋体"/>
          <w:sz w:val="24"/>
        </w:rPr>
      </w:pP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>．《变更事项确认表》（</w:t>
      </w:r>
      <w:r w:rsidRPr="00B251A4">
        <w:rPr>
          <w:rFonts w:ascii="宋体" w:eastAsia="宋体" w:hAnsi="宋体"/>
          <w:sz w:val="24"/>
        </w:rPr>
        <w:t>1-3</w:t>
      </w:r>
      <w:r w:rsidRPr="00B251A4">
        <w:rPr>
          <w:rFonts w:ascii="宋体" w:eastAsia="宋体" w:hAnsi="宋体" w:hint="eastAsia"/>
          <w:sz w:val="24"/>
        </w:rPr>
        <w:t>）</w:t>
      </w:r>
    </w:p>
    <w:p w:rsidR="003C7C42" w:rsidRPr="00B251A4" w:rsidRDefault="003C7C42" w:rsidP="00AA7CBD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76"/>
        <w:gridCol w:w="1386"/>
        <w:gridCol w:w="1379"/>
        <w:gridCol w:w="2765"/>
      </w:tblGrid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lastRenderedPageBreak/>
              <w:t>甲方（服务机构）：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名　　称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  </w:t>
            </w:r>
          </w:p>
        </w:tc>
      </w:tr>
      <w:tr w:rsidR="003C7C42" w:rsidRPr="00C910B7" w:rsidTr="00411483"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住所（址）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邮编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</w:p>
        </w:tc>
      </w:tr>
      <w:tr w:rsidR="003C7C42" w:rsidRPr="00C910B7" w:rsidTr="00411483"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法定代表人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联系电话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签字</w:t>
            </w:r>
            <w:r w:rsidRPr="00C910B7">
              <w:rPr>
                <w:rFonts w:ascii="宋体" w:eastAsia="宋体" w:hAnsi="宋体"/>
                <w:sz w:val="24"/>
              </w:rPr>
              <w:t>/</w:t>
            </w:r>
            <w:r w:rsidRPr="00C910B7">
              <w:rPr>
                <w:rFonts w:ascii="宋体" w:eastAsia="宋体" w:hAnsi="宋体" w:hint="eastAsia"/>
                <w:sz w:val="24"/>
              </w:rPr>
              <w:t>盖章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乙方（服务对象）：</w:t>
            </w:r>
          </w:p>
        </w:tc>
      </w:tr>
      <w:tr w:rsidR="003C7C42" w:rsidRPr="00C910B7" w:rsidTr="00411483">
        <w:tc>
          <w:tcPr>
            <w:tcW w:w="2840" w:type="dxa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姓名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</w:p>
        </w:tc>
        <w:tc>
          <w:tcPr>
            <w:tcW w:w="284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性</w:t>
            </w:r>
            <w:r w:rsidRPr="00C910B7">
              <w:rPr>
                <w:rFonts w:ascii="宋体" w:eastAsia="宋体" w:hAnsi="宋体" w:hint="eastAsia"/>
                <w:sz w:val="24"/>
              </w:rPr>
              <w:t>别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  <w:tc>
          <w:tcPr>
            <w:tcW w:w="2841" w:type="dxa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出生年月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身份证号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住所（址）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3C7C42" w:rsidRPr="00C910B7" w:rsidTr="00411483"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户籍所在地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邮编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tabs>
                <w:tab w:val="left" w:pos="6486"/>
              </w:tabs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签字</w:t>
            </w:r>
            <w:r w:rsidRPr="00C910B7">
              <w:rPr>
                <w:rFonts w:ascii="宋体" w:eastAsia="宋体" w:hAnsi="宋体"/>
                <w:sz w:val="24"/>
              </w:rPr>
              <w:t>/</w:t>
            </w:r>
            <w:r w:rsidRPr="00C910B7">
              <w:rPr>
                <w:rFonts w:ascii="宋体" w:eastAsia="宋体" w:hAnsi="宋体" w:hint="eastAsia"/>
                <w:sz w:val="24"/>
              </w:rPr>
              <w:t>盖章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丙方（担保人）：</w:t>
            </w:r>
          </w:p>
        </w:tc>
      </w:tr>
      <w:tr w:rsidR="003C7C42" w:rsidRPr="00C910B7" w:rsidTr="00411483">
        <w:tc>
          <w:tcPr>
            <w:tcW w:w="2840" w:type="dxa"/>
            <w:shd w:val="clear" w:color="auto" w:fill="auto"/>
          </w:tcPr>
          <w:p w:rsidR="003C7C42" w:rsidRPr="00C910B7" w:rsidRDefault="003C7C42" w:rsidP="00C910B7">
            <w:pPr>
              <w:tabs>
                <w:tab w:val="left" w:pos="5658"/>
              </w:tabs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姓</w:t>
            </w:r>
            <w:r w:rsidRPr="00C910B7">
              <w:rPr>
                <w:rFonts w:ascii="宋体" w:eastAsia="宋体" w:hAnsi="宋体" w:hint="eastAsia"/>
                <w:sz w:val="24"/>
              </w:rPr>
              <w:t>名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</w:p>
        </w:tc>
        <w:tc>
          <w:tcPr>
            <w:tcW w:w="2841" w:type="dxa"/>
            <w:gridSpan w:val="2"/>
            <w:shd w:val="clear" w:color="auto" w:fill="auto"/>
          </w:tcPr>
          <w:p w:rsidR="003C7C42" w:rsidRPr="00C910B7" w:rsidRDefault="003C7C42" w:rsidP="00C910B7">
            <w:pPr>
              <w:tabs>
                <w:tab w:val="left" w:pos="5658"/>
              </w:tabs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性</w:t>
            </w:r>
            <w:r w:rsidRPr="00C910B7">
              <w:rPr>
                <w:rFonts w:ascii="宋体" w:eastAsia="宋体" w:hAnsi="宋体" w:hint="eastAsia"/>
                <w:sz w:val="24"/>
              </w:rPr>
              <w:t>别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</w:p>
        </w:tc>
        <w:tc>
          <w:tcPr>
            <w:tcW w:w="2841" w:type="dxa"/>
            <w:shd w:val="clear" w:color="auto" w:fill="auto"/>
          </w:tcPr>
          <w:p w:rsidR="003C7C42" w:rsidRPr="00C910B7" w:rsidRDefault="003C7C42" w:rsidP="00C910B7">
            <w:pPr>
              <w:tabs>
                <w:tab w:val="left" w:pos="5658"/>
              </w:tabs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出生年月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身份证号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住所地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    </w:t>
            </w:r>
          </w:p>
        </w:tc>
      </w:tr>
      <w:tr w:rsidR="003C7C42" w:rsidRPr="00C910B7" w:rsidTr="00411483"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tabs>
                <w:tab w:val="left" w:pos="7038"/>
              </w:tabs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户籍所在地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tabs>
                <w:tab w:val="left" w:pos="7038"/>
              </w:tabs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邮编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</w:p>
        </w:tc>
      </w:tr>
      <w:tr w:rsidR="003C7C42" w:rsidRPr="00C910B7" w:rsidTr="00411483"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与乙方关系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             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联系电话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签字</w:t>
            </w:r>
            <w:r w:rsidRPr="00C910B7">
              <w:rPr>
                <w:rFonts w:ascii="宋体" w:eastAsia="宋体" w:hAnsi="宋体"/>
                <w:sz w:val="24"/>
              </w:rPr>
              <w:t>/</w:t>
            </w:r>
            <w:r w:rsidRPr="00C910B7">
              <w:rPr>
                <w:rFonts w:ascii="宋体" w:eastAsia="宋体" w:hAnsi="宋体" w:hint="eastAsia"/>
                <w:sz w:val="24"/>
              </w:rPr>
              <w:t>盖章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                        </w:t>
            </w:r>
          </w:p>
        </w:tc>
      </w:tr>
      <w:tr w:rsidR="003C7C42" w:rsidRPr="00C910B7" w:rsidTr="00C910B7">
        <w:tc>
          <w:tcPr>
            <w:tcW w:w="8522" w:type="dxa"/>
            <w:gridSpan w:val="4"/>
            <w:shd w:val="clear" w:color="auto" w:fill="auto"/>
          </w:tcPr>
          <w:p w:rsidR="003C7C42" w:rsidRPr="00C910B7" w:rsidRDefault="003C7C42" w:rsidP="00C910B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C910B7">
              <w:rPr>
                <w:rFonts w:ascii="宋体" w:eastAsia="宋体" w:hAnsi="宋体" w:hint="eastAsia"/>
                <w:sz w:val="24"/>
              </w:rPr>
              <w:t>签约日期</w:t>
            </w:r>
            <w:r w:rsidRPr="00C910B7">
              <w:rPr>
                <w:rFonts w:ascii="宋体" w:eastAsia="宋体" w:hAnsi="宋体"/>
                <w:sz w:val="24"/>
              </w:rPr>
              <w:t xml:space="preserve"> 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    </w:t>
            </w:r>
            <w:r w:rsidRPr="00C910B7">
              <w:rPr>
                <w:rFonts w:ascii="宋体" w:eastAsia="宋体" w:hAnsi="宋体" w:hint="eastAsia"/>
                <w:sz w:val="24"/>
              </w:rPr>
              <w:t>年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C910B7">
              <w:rPr>
                <w:rFonts w:ascii="宋体" w:eastAsia="宋体" w:hAnsi="宋体" w:hint="eastAsia"/>
                <w:sz w:val="24"/>
              </w:rPr>
              <w:t>月</w:t>
            </w:r>
            <w:r w:rsidRPr="00C910B7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C910B7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3C7C42" w:rsidRPr="00B251A4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  <w:r w:rsidRPr="00B251A4">
        <w:rPr>
          <w:rFonts w:ascii="宋体" w:eastAsia="宋体" w:hAnsi="宋体" w:hint="eastAsia"/>
          <w:sz w:val="24"/>
        </w:rPr>
        <w:lastRenderedPageBreak/>
        <w:t>附件</w:t>
      </w:r>
      <w:r w:rsidRPr="00B251A4">
        <w:rPr>
          <w:rFonts w:ascii="宋体" w:eastAsia="宋体" w:hAnsi="宋体"/>
          <w:sz w:val="24"/>
        </w:rPr>
        <w:t>1</w:t>
      </w:r>
    </w:p>
    <w:p w:rsidR="003C7C42" w:rsidRPr="001404D4" w:rsidRDefault="003C7C42" w:rsidP="001404D4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首次服务项目确认表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" w:type="dxa"/>
          <w:bottom w:w="6" w:type="dxa"/>
        </w:tblCellMar>
        <w:tblLook w:val="01E0" w:firstRow="1" w:lastRow="1" w:firstColumn="1" w:lastColumn="1" w:noHBand="0" w:noVBand="0"/>
      </w:tblPr>
      <w:tblGrid>
        <w:gridCol w:w="1260"/>
        <w:gridCol w:w="1360"/>
        <w:gridCol w:w="635"/>
        <w:gridCol w:w="1361"/>
        <w:gridCol w:w="1688"/>
        <w:gridCol w:w="1986"/>
      </w:tblGrid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姓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82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8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82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1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入住区域</w:t>
            </w:r>
          </w:p>
        </w:tc>
        <w:tc>
          <w:tcPr>
            <w:tcW w:w="82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8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床号</w:t>
            </w:r>
          </w:p>
        </w:tc>
        <w:tc>
          <w:tcPr>
            <w:tcW w:w="82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16" w:type="pct"/>
            <w:gridSpan w:val="2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</w:t>
            </w:r>
            <w:r w:rsidRPr="00B251A4">
              <w:rPr>
                <w:rFonts w:ascii="宋体" w:eastAsia="宋体" w:hAnsi="宋体" w:hint="eastAsia"/>
                <w:sz w:val="24"/>
              </w:rPr>
              <w:t>评估日期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服务项目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服务内容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合计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进食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喂食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B</w:t>
            </w:r>
            <w:r w:rsidRPr="00B251A4">
              <w:rPr>
                <w:rFonts w:ascii="宋体" w:eastAsia="宋体" w:hAnsi="宋体" w:hint="eastAsia"/>
                <w:sz w:val="24"/>
              </w:rPr>
              <w:t>饮水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C</w:t>
            </w:r>
            <w:r w:rsidRPr="00B251A4">
              <w:rPr>
                <w:rFonts w:ascii="宋体" w:eastAsia="宋体" w:hAnsi="宋体" w:hint="eastAsia"/>
                <w:sz w:val="24"/>
              </w:rPr>
              <w:t>食物切碎或搅拌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修饰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洗浴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漱口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B</w:t>
            </w:r>
            <w:r w:rsidRPr="00B251A4">
              <w:rPr>
                <w:rFonts w:ascii="宋体" w:eastAsia="宋体" w:hAnsi="宋体" w:hint="eastAsia"/>
                <w:sz w:val="24"/>
              </w:rPr>
              <w:t>刷牙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C</w:t>
            </w:r>
            <w:r w:rsidRPr="00B251A4">
              <w:rPr>
                <w:rFonts w:ascii="宋体" w:eastAsia="宋体" w:hAnsi="宋体" w:hint="eastAsia"/>
                <w:sz w:val="24"/>
              </w:rPr>
              <w:t>洗脸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D</w:t>
            </w:r>
            <w:r w:rsidRPr="00B251A4">
              <w:rPr>
                <w:rFonts w:ascii="宋体" w:eastAsia="宋体" w:hAnsi="宋体" w:hint="eastAsia"/>
                <w:sz w:val="24"/>
              </w:rPr>
              <w:t>洗手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ind w:left="102" w:hanging="102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E</w:t>
            </w:r>
            <w:r w:rsidRPr="00B251A4">
              <w:rPr>
                <w:rFonts w:ascii="宋体" w:eastAsia="宋体" w:hAnsi="宋体" w:hint="eastAsia"/>
                <w:sz w:val="24"/>
              </w:rPr>
              <w:t>义齿清洁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F</w:t>
            </w:r>
            <w:r w:rsidRPr="00B251A4">
              <w:rPr>
                <w:rFonts w:ascii="宋体" w:eastAsia="宋体" w:hAnsi="宋体" w:hint="eastAsia"/>
                <w:sz w:val="24"/>
              </w:rPr>
              <w:t>口腔护理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G</w:t>
            </w:r>
            <w:r w:rsidRPr="00B251A4">
              <w:rPr>
                <w:rFonts w:ascii="宋体" w:eastAsia="宋体" w:hAnsi="宋体" w:hint="eastAsia"/>
                <w:sz w:val="24"/>
              </w:rPr>
              <w:t>梳头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H</w:t>
            </w:r>
            <w:r w:rsidRPr="00B251A4">
              <w:rPr>
                <w:rFonts w:ascii="宋体" w:eastAsia="宋体" w:hAnsi="宋体" w:hint="eastAsia"/>
                <w:sz w:val="24"/>
              </w:rPr>
              <w:t>洗脚□</w:t>
            </w:r>
          </w:p>
        </w:tc>
        <w:tc>
          <w:tcPr>
            <w:tcW w:w="1198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I</w:t>
            </w:r>
            <w:r w:rsidRPr="00B251A4">
              <w:rPr>
                <w:rFonts w:ascii="宋体" w:eastAsia="宋体" w:hAnsi="宋体" w:hint="eastAsia"/>
                <w:sz w:val="24"/>
              </w:rPr>
              <w:t>清洗会阴部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J</w:t>
            </w:r>
            <w:r w:rsidRPr="00B251A4">
              <w:rPr>
                <w:rFonts w:ascii="宋体" w:eastAsia="宋体" w:hAnsi="宋体" w:hint="eastAsia"/>
                <w:sz w:val="24"/>
              </w:rPr>
              <w:t>剃须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K</w:t>
            </w:r>
            <w:r w:rsidRPr="00B251A4">
              <w:rPr>
                <w:rFonts w:ascii="宋体" w:eastAsia="宋体" w:hAnsi="宋体" w:hint="eastAsia"/>
                <w:sz w:val="24"/>
              </w:rPr>
              <w:t>修剪指（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趾</w:t>
            </w:r>
            <w:proofErr w:type="gramEnd"/>
            <w:r w:rsidRPr="00B251A4">
              <w:rPr>
                <w:rFonts w:ascii="宋体" w:eastAsia="宋体" w:hAnsi="宋体" w:hint="eastAsia"/>
                <w:sz w:val="24"/>
              </w:rPr>
              <w:t>）甲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L</w:t>
            </w:r>
            <w:r w:rsidRPr="00B251A4">
              <w:rPr>
                <w:rFonts w:ascii="宋体" w:eastAsia="宋体" w:hAnsi="宋体" w:hint="eastAsia"/>
                <w:sz w:val="24"/>
              </w:rPr>
              <w:t>洗头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M</w:t>
            </w:r>
            <w:r w:rsidRPr="00B251A4">
              <w:rPr>
                <w:rFonts w:ascii="宋体" w:eastAsia="宋体" w:hAnsi="宋体" w:hint="eastAsia"/>
                <w:sz w:val="24"/>
              </w:rPr>
              <w:t>理发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N</w:t>
            </w:r>
            <w:r w:rsidRPr="00B251A4">
              <w:rPr>
                <w:rFonts w:ascii="宋体" w:eastAsia="宋体" w:hAnsi="宋体" w:hint="eastAsia"/>
                <w:sz w:val="24"/>
              </w:rPr>
              <w:t>洗浴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穿（脱）衣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部分帮助穿脱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B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完全帮助穿</w:t>
            </w:r>
            <w:proofErr w:type="gramEnd"/>
            <w:r w:rsidRPr="00B251A4">
              <w:rPr>
                <w:rFonts w:ascii="宋体" w:eastAsia="宋体" w:hAnsi="宋体" w:hint="eastAsia"/>
                <w:sz w:val="24"/>
              </w:rPr>
              <w:t>脱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C</w:t>
            </w:r>
            <w:r w:rsidRPr="00B251A4">
              <w:rPr>
                <w:rFonts w:ascii="宋体" w:eastAsia="宋体" w:hAnsi="宋体" w:hint="eastAsia"/>
                <w:sz w:val="24"/>
              </w:rPr>
              <w:t>部分帮助更换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D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完全帮助</w:t>
            </w:r>
            <w:proofErr w:type="gramEnd"/>
            <w:r w:rsidRPr="00B251A4">
              <w:rPr>
                <w:rFonts w:ascii="宋体" w:eastAsia="宋体" w:hAnsi="宋体" w:hint="eastAsia"/>
                <w:sz w:val="24"/>
              </w:rPr>
              <w:t>更换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如厕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排泄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提醒如厕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B</w:t>
            </w:r>
            <w:r w:rsidRPr="00B251A4">
              <w:rPr>
                <w:rFonts w:ascii="宋体" w:eastAsia="宋体" w:hAnsi="宋体" w:hint="eastAsia"/>
                <w:sz w:val="24"/>
              </w:rPr>
              <w:t>扶助如厕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C</w:t>
            </w:r>
            <w:r w:rsidRPr="00B251A4">
              <w:rPr>
                <w:rFonts w:ascii="宋体" w:eastAsia="宋体" w:hAnsi="宋体" w:hint="eastAsia"/>
                <w:sz w:val="24"/>
              </w:rPr>
              <w:t>协助使用便器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D</w:t>
            </w:r>
            <w:r w:rsidRPr="00B251A4">
              <w:rPr>
                <w:rFonts w:ascii="宋体" w:eastAsia="宋体" w:hAnsi="宋体" w:hint="eastAsia"/>
                <w:sz w:val="24"/>
              </w:rPr>
              <w:t>更换尿布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E</w:t>
            </w:r>
            <w:r w:rsidRPr="00B251A4">
              <w:rPr>
                <w:rFonts w:ascii="宋体" w:eastAsia="宋体" w:hAnsi="宋体" w:hint="eastAsia"/>
                <w:sz w:val="24"/>
              </w:rPr>
              <w:t>清洁皮肤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移动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协助站立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B</w:t>
            </w:r>
            <w:r w:rsidRPr="00B251A4">
              <w:rPr>
                <w:rFonts w:ascii="宋体" w:eastAsia="宋体" w:hAnsi="宋体" w:hint="eastAsia"/>
                <w:sz w:val="24"/>
              </w:rPr>
              <w:t>协助行走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C</w:t>
            </w:r>
            <w:r w:rsidRPr="00B251A4">
              <w:rPr>
                <w:rFonts w:ascii="宋体" w:eastAsia="宋体" w:hAnsi="宋体" w:hint="eastAsia"/>
                <w:sz w:val="24"/>
              </w:rPr>
              <w:t>协助上下楼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D</w:t>
            </w:r>
            <w:r w:rsidRPr="00B251A4">
              <w:rPr>
                <w:rFonts w:ascii="宋体" w:eastAsia="宋体" w:hAnsi="宋体" w:hint="eastAsia"/>
                <w:sz w:val="24"/>
              </w:rPr>
              <w:t>协助使用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助步器</w:t>
            </w:r>
            <w:proofErr w:type="gramEnd"/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E</w:t>
            </w:r>
            <w:r w:rsidRPr="00B251A4">
              <w:rPr>
                <w:rFonts w:ascii="宋体" w:eastAsia="宋体" w:hAnsi="宋体" w:hint="eastAsia"/>
                <w:sz w:val="24"/>
              </w:rPr>
              <w:t>协助使用轮椅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压疮护理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定时翻身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B</w:t>
            </w:r>
            <w:r w:rsidRPr="00B251A4">
              <w:rPr>
                <w:rFonts w:ascii="宋体" w:eastAsia="宋体" w:hAnsi="宋体" w:hint="eastAsia"/>
                <w:sz w:val="24"/>
              </w:rPr>
              <w:t>清洁皮肤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物品整理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部分帮助整理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床单位</w:t>
            </w:r>
            <w:proofErr w:type="gramEnd"/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B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完全帮助整理床单</w:t>
            </w:r>
            <w:proofErr w:type="gramEnd"/>
            <w:r w:rsidRPr="00B251A4">
              <w:rPr>
                <w:rFonts w:ascii="宋体" w:eastAsia="宋体" w:hAnsi="宋体" w:hint="eastAsia"/>
                <w:sz w:val="24"/>
              </w:rPr>
              <w:t>位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C</w:t>
            </w:r>
            <w:r w:rsidRPr="00B251A4">
              <w:rPr>
                <w:rFonts w:ascii="宋体" w:eastAsia="宋体" w:hAnsi="宋体" w:hint="eastAsia"/>
                <w:sz w:val="24"/>
              </w:rPr>
              <w:t>部分帮助整理衣物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D</w:t>
            </w:r>
            <w:proofErr w:type="gramStart"/>
            <w:r w:rsidRPr="00B251A4">
              <w:rPr>
                <w:rFonts w:ascii="宋体" w:eastAsia="宋体" w:hAnsi="宋体" w:hint="eastAsia"/>
                <w:sz w:val="24"/>
              </w:rPr>
              <w:t>完全帮助</w:t>
            </w:r>
            <w:proofErr w:type="gramEnd"/>
            <w:r w:rsidRPr="00B251A4">
              <w:rPr>
                <w:rFonts w:ascii="宋体" w:eastAsia="宋体" w:hAnsi="宋体" w:hint="eastAsia"/>
                <w:sz w:val="24"/>
              </w:rPr>
              <w:t>整理衣物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用药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保管药品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B</w:t>
            </w:r>
            <w:r w:rsidRPr="00B251A4">
              <w:rPr>
                <w:rFonts w:ascii="宋体" w:eastAsia="宋体" w:hAnsi="宋体" w:hint="eastAsia"/>
                <w:sz w:val="24"/>
              </w:rPr>
              <w:t>发放药品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C</w:t>
            </w:r>
            <w:r w:rsidRPr="00B251A4">
              <w:rPr>
                <w:rFonts w:ascii="宋体" w:eastAsia="宋体" w:hAnsi="宋体" w:hint="eastAsia"/>
                <w:sz w:val="24"/>
              </w:rPr>
              <w:t>帮助服药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膳食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一日三餐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B</w:t>
            </w:r>
            <w:r w:rsidRPr="00B251A4">
              <w:rPr>
                <w:rFonts w:ascii="宋体" w:eastAsia="宋体" w:hAnsi="宋体" w:hint="eastAsia"/>
                <w:sz w:val="24"/>
              </w:rPr>
              <w:t>特殊饮食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C</w:t>
            </w:r>
            <w:r w:rsidRPr="00B251A4">
              <w:rPr>
                <w:rFonts w:ascii="宋体" w:eastAsia="宋体" w:hAnsi="宋体" w:hint="eastAsia"/>
                <w:sz w:val="24"/>
              </w:rPr>
              <w:t>送餐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洗涤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衣物洗涤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B</w:t>
            </w:r>
            <w:r w:rsidRPr="00B251A4">
              <w:rPr>
                <w:rFonts w:ascii="宋体" w:eastAsia="宋体" w:hAnsi="宋体" w:hint="eastAsia"/>
                <w:sz w:val="24"/>
              </w:rPr>
              <w:t>被褥洗涤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 C</w:t>
            </w:r>
            <w:r w:rsidRPr="00B251A4">
              <w:rPr>
                <w:rFonts w:ascii="宋体" w:eastAsia="宋体" w:hAnsi="宋体" w:hint="eastAsia"/>
                <w:sz w:val="24"/>
              </w:rPr>
              <w:t>尿布洗涤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其它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A</w:t>
            </w:r>
            <w:r w:rsidRPr="00B251A4">
              <w:rPr>
                <w:rFonts w:ascii="宋体" w:eastAsia="宋体" w:hAnsi="宋体" w:hint="eastAsia"/>
                <w:sz w:val="24"/>
              </w:rPr>
              <w:t>物品清洁、消毒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 B</w:t>
            </w:r>
            <w:r w:rsidRPr="00B251A4">
              <w:rPr>
                <w:rFonts w:ascii="宋体" w:eastAsia="宋体" w:hAnsi="宋体" w:hint="eastAsia"/>
                <w:sz w:val="24"/>
              </w:rPr>
              <w:t>预防保健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  <w:r w:rsidRPr="00B251A4">
              <w:rPr>
                <w:rFonts w:ascii="宋体" w:eastAsia="宋体" w:hAnsi="宋体"/>
                <w:sz w:val="24"/>
              </w:rPr>
              <w:t xml:space="preserve">    C</w:t>
            </w: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社交娱乐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□</w:t>
            </w: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项</w:t>
            </w: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服务</w:t>
            </w:r>
          </w:p>
        </w:tc>
      </w:tr>
      <w:tr w:rsidR="003C7C42" w:rsidRPr="00B251A4" w:rsidTr="00EF0C28">
        <w:trPr>
          <w:trHeight w:val="426"/>
          <w:jc w:val="center"/>
        </w:trPr>
        <w:tc>
          <w:tcPr>
            <w:tcW w:w="7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约定服务</w:t>
            </w:r>
          </w:p>
        </w:tc>
        <w:tc>
          <w:tcPr>
            <w:tcW w:w="3042" w:type="pct"/>
            <w:gridSpan w:val="4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8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EF0C28">
        <w:trPr>
          <w:trHeight w:val="1217"/>
          <w:jc w:val="center"/>
        </w:trPr>
        <w:tc>
          <w:tcPr>
            <w:tcW w:w="5000" w:type="pct"/>
            <w:gridSpan w:val="6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24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甲方代表签字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甲方盖章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丙方签字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 xml:space="preserve">             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  <w:r w:rsidRPr="00B251A4">
              <w:rPr>
                <w:rFonts w:ascii="宋体" w:eastAsia="宋体" w:hAnsi="宋体"/>
                <w:sz w:val="24"/>
              </w:rPr>
              <w:t xml:space="preserve">              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EF0C28">
        <w:trPr>
          <w:trHeight w:val="973"/>
          <w:jc w:val="center"/>
        </w:trPr>
        <w:tc>
          <w:tcPr>
            <w:tcW w:w="5000" w:type="pct"/>
            <w:gridSpan w:val="6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注：</w:t>
            </w:r>
            <w:r w:rsidRPr="00B251A4">
              <w:rPr>
                <w:rFonts w:ascii="宋体" w:eastAsia="宋体" w:hAnsi="宋体"/>
                <w:sz w:val="24"/>
              </w:rPr>
              <w:t>1</w:t>
            </w:r>
            <w:r w:rsidRPr="00B251A4">
              <w:rPr>
                <w:rFonts w:ascii="宋体" w:eastAsia="宋体" w:hAnsi="宋体" w:hint="eastAsia"/>
                <w:sz w:val="24"/>
              </w:rPr>
              <w:t>．根据入住老年人的照护等级确定相应服务内容。</w:t>
            </w:r>
          </w:p>
          <w:p w:rsidR="003C7C42" w:rsidRPr="00B251A4" w:rsidRDefault="003C7C42" w:rsidP="00B251A4">
            <w:pPr>
              <w:tabs>
                <w:tab w:val="left" w:pos="502"/>
              </w:tabs>
              <w:adjustRightInd w:val="0"/>
              <w:snapToGrid w:val="0"/>
              <w:ind w:firstLine="4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2</w:t>
            </w:r>
            <w:r w:rsidRPr="00B251A4">
              <w:rPr>
                <w:rFonts w:ascii="宋体" w:eastAsia="宋体" w:hAnsi="宋体" w:hint="eastAsia"/>
                <w:sz w:val="24"/>
              </w:rPr>
              <w:t>．“服务内容”一栏在确认内容后的“□”内打勾。</w:t>
            </w:r>
          </w:p>
          <w:p w:rsidR="003C7C42" w:rsidRPr="00B251A4" w:rsidRDefault="003C7C42" w:rsidP="00B251A4">
            <w:pPr>
              <w:tabs>
                <w:tab w:val="left" w:pos="502"/>
              </w:tabs>
              <w:adjustRightInd w:val="0"/>
              <w:snapToGrid w:val="0"/>
              <w:ind w:firstLine="4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3</w:t>
            </w:r>
            <w:r w:rsidRPr="00B251A4">
              <w:rPr>
                <w:rFonts w:ascii="宋体" w:eastAsia="宋体" w:hAnsi="宋体" w:hint="eastAsia"/>
                <w:sz w:val="24"/>
              </w:rPr>
              <w:t>．“合计”一栏在“提供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项服务”内填写字母。</w:t>
            </w:r>
          </w:p>
        </w:tc>
      </w:tr>
    </w:tbl>
    <w:p w:rsidR="003C7C42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</w:p>
    <w:p w:rsidR="003C7C42" w:rsidRPr="00B251A4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  <w:r w:rsidRPr="00B251A4">
        <w:rPr>
          <w:rFonts w:ascii="宋体" w:eastAsia="宋体" w:hAnsi="宋体" w:hint="eastAsia"/>
          <w:sz w:val="24"/>
        </w:rPr>
        <w:lastRenderedPageBreak/>
        <w:t>附件</w:t>
      </w:r>
      <w:r w:rsidRPr="00B251A4">
        <w:rPr>
          <w:rFonts w:ascii="宋体" w:eastAsia="宋体" w:hAnsi="宋体"/>
          <w:sz w:val="24"/>
        </w:rPr>
        <w:t>2</w:t>
      </w:r>
    </w:p>
    <w:p w:rsidR="003C7C42" w:rsidRPr="001404D4" w:rsidRDefault="003C7C42" w:rsidP="001404D4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首次入住健康状况介绍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" w:type="dxa"/>
          <w:bottom w:w="6" w:type="dxa"/>
        </w:tblCellMar>
        <w:tblLook w:val="00A0" w:firstRow="1" w:lastRow="0" w:firstColumn="1" w:lastColumn="0" w:noHBand="0" w:noVBand="0"/>
      </w:tblPr>
      <w:tblGrid>
        <w:gridCol w:w="1332"/>
        <w:gridCol w:w="1575"/>
        <w:gridCol w:w="701"/>
        <w:gridCol w:w="1401"/>
        <w:gridCol w:w="1751"/>
        <w:gridCol w:w="1530"/>
      </w:tblGrid>
      <w:tr w:rsidR="003C7C42" w:rsidRPr="00B251A4" w:rsidTr="00AA7CBD">
        <w:trPr>
          <w:trHeight w:val="430"/>
          <w:jc w:val="center"/>
        </w:trPr>
        <w:tc>
          <w:tcPr>
            <w:tcW w:w="80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乙方姓名</w:t>
            </w:r>
          </w:p>
        </w:tc>
        <w:tc>
          <w:tcPr>
            <w:tcW w:w="95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845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924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430"/>
          <w:jc w:val="center"/>
        </w:trPr>
        <w:tc>
          <w:tcPr>
            <w:tcW w:w="80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入住部门</w:t>
            </w:r>
          </w:p>
        </w:tc>
        <w:tc>
          <w:tcPr>
            <w:tcW w:w="95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2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床号</w:t>
            </w:r>
          </w:p>
        </w:tc>
        <w:tc>
          <w:tcPr>
            <w:tcW w:w="845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79" w:type="pct"/>
            <w:gridSpan w:val="2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评估日期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</w:p>
        </w:tc>
      </w:tr>
      <w:tr w:rsidR="003C7C42" w:rsidRPr="00B251A4" w:rsidTr="00AA7CBD">
        <w:trPr>
          <w:trHeight w:val="430"/>
          <w:jc w:val="center"/>
        </w:trPr>
        <w:tc>
          <w:tcPr>
            <w:tcW w:w="80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丙方姓名</w:t>
            </w:r>
          </w:p>
        </w:tc>
        <w:tc>
          <w:tcPr>
            <w:tcW w:w="2218" w:type="pct"/>
            <w:gridSpan w:val="3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56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与老人关系</w:t>
            </w:r>
          </w:p>
        </w:tc>
        <w:tc>
          <w:tcPr>
            <w:tcW w:w="924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4416"/>
          <w:jc w:val="center"/>
        </w:trPr>
        <w:tc>
          <w:tcPr>
            <w:tcW w:w="5000" w:type="pct"/>
            <w:gridSpan w:val="6"/>
          </w:tcPr>
          <w:p w:rsidR="003C7C42" w:rsidRPr="00B251A4" w:rsidRDefault="003C7C42" w:rsidP="00B251A4">
            <w:pPr>
              <w:adjustRightInd w:val="0"/>
              <w:snapToGrid w:val="0"/>
              <w:spacing w:before="6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既往疾病介绍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□慢性支气管炎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□肺气肿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□肺源性心脏病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□支气管哮喘、扩张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□气胸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□慢性心衰</w:t>
            </w:r>
            <w:r w:rsidRPr="00B251A4">
              <w:rPr>
                <w:rFonts w:ascii="宋体" w:eastAsia="宋体" w:hAnsi="宋体"/>
                <w:sz w:val="24"/>
              </w:rPr>
              <w:t xml:space="preserve">        </w:t>
            </w:r>
            <w:r w:rsidRPr="00B251A4">
              <w:rPr>
                <w:rFonts w:ascii="宋体" w:eastAsia="宋体" w:hAnsi="宋体" w:hint="eastAsia"/>
                <w:sz w:val="24"/>
              </w:rPr>
              <w:t>□心律失常</w:t>
            </w:r>
            <w:r w:rsidRPr="00B251A4">
              <w:rPr>
                <w:rFonts w:ascii="宋体" w:eastAsia="宋体" w:hAnsi="宋体"/>
                <w:sz w:val="24"/>
              </w:rPr>
              <w:t xml:space="preserve">   </w:t>
            </w:r>
            <w:r w:rsidRPr="00B251A4">
              <w:rPr>
                <w:rFonts w:ascii="宋体" w:eastAsia="宋体" w:hAnsi="宋体" w:hint="eastAsia"/>
                <w:sz w:val="24"/>
              </w:rPr>
              <w:t>□高血压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□冠心病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□心脏瓣膜病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□心肌病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□脉管炎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□肺结核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□消化道出血</w:t>
            </w:r>
            <w:r w:rsidRPr="00B251A4">
              <w:rPr>
                <w:rFonts w:ascii="宋体" w:eastAsia="宋体" w:hAnsi="宋体"/>
                <w:sz w:val="24"/>
              </w:rPr>
              <w:t xml:space="preserve">   </w:t>
            </w:r>
            <w:r w:rsidRPr="00B251A4">
              <w:rPr>
                <w:rFonts w:ascii="宋体" w:eastAsia="宋体" w:hAnsi="宋体" w:hint="eastAsia"/>
                <w:sz w:val="24"/>
              </w:rPr>
              <w:t>□胃溃疡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□结肠炎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□胆囊炎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□胆结石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□肝炎</w:t>
            </w:r>
            <w:r w:rsidRPr="00B251A4">
              <w:rPr>
                <w:rFonts w:ascii="宋体" w:eastAsia="宋体" w:hAnsi="宋体"/>
                <w:sz w:val="24"/>
              </w:rPr>
              <w:t xml:space="preserve">         </w:t>
            </w:r>
            <w:r w:rsidRPr="00B251A4">
              <w:rPr>
                <w:rFonts w:ascii="宋体" w:eastAsia="宋体" w:hAnsi="宋体" w:hint="eastAsia"/>
                <w:sz w:val="24"/>
              </w:rPr>
              <w:t>□肝硬化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□肾功能不全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□肾炎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□泌尿系结石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□前列腺炎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□甲状腺病（甲亢、甲减、甲状腺炎、结节）</w:t>
            </w:r>
            <w:r w:rsidRPr="00B251A4">
              <w:rPr>
                <w:rFonts w:ascii="宋体" w:eastAsia="宋体" w:hAnsi="宋体"/>
                <w:sz w:val="24"/>
              </w:rPr>
              <w:t xml:space="preserve">         </w:t>
            </w:r>
            <w:r w:rsidRPr="00B251A4">
              <w:rPr>
                <w:rFonts w:ascii="宋体" w:eastAsia="宋体" w:hAnsi="宋体" w:hint="eastAsia"/>
                <w:sz w:val="24"/>
              </w:rPr>
              <w:t>□糖尿病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□骨质疏松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□痛风</w:t>
            </w:r>
            <w:r w:rsidRPr="00B251A4">
              <w:rPr>
                <w:rFonts w:ascii="宋体" w:eastAsia="宋体" w:hAnsi="宋体"/>
                <w:sz w:val="24"/>
              </w:rPr>
              <w:t xml:space="preserve">            </w:t>
            </w:r>
            <w:r w:rsidRPr="00B251A4">
              <w:rPr>
                <w:rFonts w:ascii="宋体" w:eastAsia="宋体" w:hAnsi="宋体" w:hint="eastAsia"/>
                <w:sz w:val="24"/>
              </w:rPr>
              <w:t>□关节炎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□红斑狼疮</w:t>
            </w:r>
            <w:r w:rsidRPr="00B251A4">
              <w:rPr>
                <w:rFonts w:ascii="宋体" w:eastAsia="宋体" w:hAnsi="宋体"/>
                <w:sz w:val="24"/>
              </w:rPr>
              <w:t xml:space="preserve">        </w:t>
            </w:r>
            <w:r w:rsidRPr="00B251A4">
              <w:rPr>
                <w:rFonts w:ascii="宋体" w:eastAsia="宋体" w:hAnsi="宋体" w:hint="eastAsia"/>
                <w:sz w:val="24"/>
              </w:rPr>
              <w:t>□贫血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□脑出血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□脑梗塞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□帕金森氏综合症</w:t>
            </w:r>
            <w:r w:rsidRPr="00B251A4">
              <w:rPr>
                <w:rFonts w:ascii="宋体" w:eastAsia="宋体" w:hAnsi="宋体"/>
                <w:sz w:val="24"/>
              </w:rPr>
              <w:t xml:space="preserve">  </w:t>
            </w:r>
            <w:r w:rsidRPr="00B251A4">
              <w:rPr>
                <w:rFonts w:ascii="宋体" w:eastAsia="宋体" w:hAnsi="宋体" w:hint="eastAsia"/>
                <w:sz w:val="24"/>
              </w:rPr>
              <w:t>□重症肌无力</w:t>
            </w:r>
            <w:r w:rsidRPr="00B251A4">
              <w:rPr>
                <w:rFonts w:ascii="宋体" w:eastAsia="宋体" w:hAnsi="宋体"/>
                <w:sz w:val="24"/>
              </w:rPr>
              <w:t xml:space="preserve">   </w:t>
            </w:r>
            <w:r w:rsidRPr="00B251A4">
              <w:rPr>
                <w:rFonts w:ascii="宋体" w:eastAsia="宋体" w:hAnsi="宋体" w:hint="eastAsia"/>
                <w:sz w:val="24"/>
              </w:rPr>
              <w:t>□癫痫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□美尼尔氏综合征</w:t>
            </w:r>
            <w:r w:rsidRPr="00B251A4">
              <w:rPr>
                <w:rFonts w:ascii="宋体" w:eastAsia="宋体" w:hAnsi="宋体"/>
                <w:sz w:val="24"/>
              </w:rPr>
              <w:t xml:space="preserve">               </w:t>
            </w:r>
            <w:r w:rsidRPr="00B251A4">
              <w:rPr>
                <w:rFonts w:ascii="宋体" w:eastAsia="宋体" w:hAnsi="宋体" w:hint="eastAsia"/>
                <w:sz w:val="24"/>
              </w:rPr>
              <w:t>□老年性痴呆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□抑郁症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□焦虑症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□肿瘤</w:t>
            </w:r>
            <w:r w:rsidRPr="00B251A4">
              <w:rPr>
                <w:rFonts w:ascii="宋体" w:eastAsia="宋体" w:hAnsi="宋体"/>
                <w:sz w:val="24"/>
              </w:rPr>
              <w:t xml:space="preserve">            </w:t>
            </w:r>
            <w:r w:rsidRPr="00B251A4">
              <w:rPr>
                <w:rFonts w:ascii="宋体" w:eastAsia="宋体" w:hAnsi="宋体" w:hint="eastAsia"/>
                <w:sz w:val="24"/>
              </w:rPr>
              <w:t>□白内障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□青光眼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□皮肤病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其它疾病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                               </w:t>
            </w:r>
          </w:p>
        </w:tc>
      </w:tr>
      <w:tr w:rsidR="003C7C42" w:rsidRPr="00B251A4" w:rsidTr="00AA7CBD">
        <w:trPr>
          <w:trHeight w:val="4294"/>
          <w:jc w:val="center"/>
        </w:trPr>
        <w:tc>
          <w:tcPr>
            <w:tcW w:w="5000" w:type="pct"/>
            <w:gridSpan w:val="6"/>
          </w:tcPr>
          <w:p w:rsidR="003C7C42" w:rsidRPr="00B251A4" w:rsidRDefault="003C7C42" w:rsidP="00B251A4">
            <w:pPr>
              <w:adjustRightInd w:val="0"/>
              <w:snapToGrid w:val="0"/>
              <w:spacing w:before="6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现有疾病介绍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□慢性支气管炎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□肺气肿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□肺源性心脏病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□支气管哮喘、扩张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□气胸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□慢性心衰</w:t>
            </w:r>
            <w:r w:rsidRPr="00B251A4">
              <w:rPr>
                <w:rFonts w:ascii="宋体" w:eastAsia="宋体" w:hAnsi="宋体"/>
                <w:sz w:val="24"/>
              </w:rPr>
              <w:t xml:space="preserve">        </w:t>
            </w:r>
            <w:r w:rsidRPr="00B251A4">
              <w:rPr>
                <w:rFonts w:ascii="宋体" w:eastAsia="宋体" w:hAnsi="宋体" w:hint="eastAsia"/>
                <w:sz w:val="24"/>
              </w:rPr>
              <w:t>□心律失常</w:t>
            </w:r>
            <w:r w:rsidRPr="00B251A4">
              <w:rPr>
                <w:rFonts w:ascii="宋体" w:eastAsia="宋体" w:hAnsi="宋体"/>
                <w:sz w:val="24"/>
              </w:rPr>
              <w:t xml:space="preserve">   </w:t>
            </w:r>
            <w:r w:rsidRPr="00B251A4">
              <w:rPr>
                <w:rFonts w:ascii="宋体" w:eastAsia="宋体" w:hAnsi="宋体" w:hint="eastAsia"/>
                <w:sz w:val="24"/>
              </w:rPr>
              <w:t>□高血压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□冠心病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□心脏瓣膜病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□心肌病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□脉管炎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□消化道出血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□胃溃疡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□结肠炎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□胆囊炎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□胆结石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□肝硬化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□肾功能不全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□肾炎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□泌尿系结石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□前列腺炎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□甲状腺病（甲亢、甲减、甲状腺炎、结节）</w:t>
            </w:r>
            <w:r w:rsidRPr="00B251A4">
              <w:rPr>
                <w:rFonts w:ascii="宋体" w:eastAsia="宋体" w:hAnsi="宋体"/>
                <w:sz w:val="24"/>
              </w:rPr>
              <w:t xml:space="preserve">         </w:t>
            </w:r>
            <w:r w:rsidRPr="00B251A4">
              <w:rPr>
                <w:rFonts w:ascii="宋体" w:eastAsia="宋体" w:hAnsi="宋体" w:hint="eastAsia"/>
                <w:sz w:val="24"/>
              </w:rPr>
              <w:t>□糖尿病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□骨质疏松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□痛风</w:t>
            </w:r>
            <w:r w:rsidRPr="00B251A4">
              <w:rPr>
                <w:rFonts w:ascii="宋体" w:eastAsia="宋体" w:hAnsi="宋体"/>
                <w:sz w:val="24"/>
              </w:rPr>
              <w:t xml:space="preserve">            </w:t>
            </w:r>
            <w:r w:rsidRPr="00B251A4">
              <w:rPr>
                <w:rFonts w:ascii="宋体" w:eastAsia="宋体" w:hAnsi="宋体" w:hint="eastAsia"/>
                <w:sz w:val="24"/>
              </w:rPr>
              <w:t>□关节炎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□红斑狼疮</w:t>
            </w:r>
            <w:r w:rsidRPr="00B251A4">
              <w:rPr>
                <w:rFonts w:ascii="宋体" w:eastAsia="宋体" w:hAnsi="宋体"/>
                <w:sz w:val="24"/>
              </w:rPr>
              <w:t xml:space="preserve">        </w:t>
            </w:r>
            <w:r w:rsidRPr="00B251A4">
              <w:rPr>
                <w:rFonts w:ascii="宋体" w:eastAsia="宋体" w:hAnsi="宋体" w:hint="eastAsia"/>
                <w:sz w:val="24"/>
              </w:rPr>
              <w:t>□贫血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□脑出血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□脑梗塞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□帕金森氏综合症</w:t>
            </w:r>
            <w:r w:rsidRPr="00B251A4">
              <w:rPr>
                <w:rFonts w:ascii="宋体" w:eastAsia="宋体" w:hAnsi="宋体"/>
                <w:sz w:val="24"/>
              </w:rPr>
              <w:t xml:space="preserve">  </w:t>
            </w:r>
            <w:r w:rsidRPr="00B251A4">
              <w:rPr>
                <w:rFonts w:ascii="宋体" w:eastAsia="宋体" w:hAnsi="宋体" w:hint="eastAsia"/>
                <w:sz w:val="24"/>
              </w:rPr>
              <w:t>□重症肌无力</w:t>
            </w:r>
            <w:r w:rsidRPr="00B251A4">
              <w:rPr>
                <w:rFonts w:ascii="宋体" w:eastAsia="宋体" w:hAnsi="宋体"/>
                <w:sz w:val="24"/>
              </w:rPr>
              <w:t xml:space="preserve">   </w:t>
            </w:r>
            <w:r w:rsidRPr="00B251A4">
              <w:rPr>
                <w:rFonts w:ascii="宋体" w:eastAsia="宋体" w:hAnsi="宋体" w:hint="eastAsia"/>
                <w:sz w:val="24"/>
              </w:rPr>
              <w:t>□癫痫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□美尼尔氏综合征</w:t>
            </w:r>
            <w:r w:rsidRPr="00B251A4">
              <w:rPr>
                <w:rFonts w:ascii="宋体" w:eastAsia="宋体" w:hAnsi="宋体"/>
                <w:sz w:val="24"/>
              </w:rPr>
              <w:t xml:space="preserve">               </w:t>
            </w:r>
            <w:r w:rsidRPr="00B251A4">
              <w:rPr>
                <w:rFonts w:ascii="宋体" w:eastAsia="宋体" w:hAnsi="宋体" w:hint="eastAsia"/>
                <w:sz w:val="24"/>
              </w:rPr>
              <w:t>□老年性痴呆</w:t>
            </w:r>
            <w:r w:rsidRPr="00B251A4">
              <w:rPr>
                <w:rFonts w:ascii="宋体" w:eastAsia="宋体" w:hAnsi="宋体"/>
                <w:sz w:val="24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□抑郁症</w:t>
            </w:r>
            <w:r w:rsidRPr="00B251A4">
              <w:rPr>
                <w:rFonts w:ascii="宋体" w:eastAsia="宋体" w:hAnsi="宋体"/>
                <w:sz w:val="24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□焦虑症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□肿瘤</w:t>
            </w:r>
            <w:r w:rsidRPr="00B251A4">
              <w:rPr>
                <w:rFonts w:ascii="宋体" w:eastAsia="宋体" w:hAnsi="宋体"/>
                <w:sz w:val="24"/>
              </w:rPr>
              <w:t xml:space="preserve">            </w:t>
            </w:r>
            <w:r w:rsidRPr="00B251A4">
              <w:rPr>
                <w:rFonts w:ascii="宋体" w:eastAsia="宋体" w:hAnsi="宋体" w:hint="eastAsia"/>
                <w:sz w:val="24"/>
              </w:rPr>
              <w:t>□白内障</w:t>
            </w:r>
            <w:r w:rsidRPr="00B251A4">
              <w:rPr>
                <w:rFonts w:ascii="宋体" w:eastAsia="宋体" w:hAnsi="宋体"/>
                <w:sz w:val="24"/>
              </w:rPr>
              <w:t xml:space="preserve">     </w:t>
            </w:r>
            <w:r w:rsidRPr="00B251A4">
              <w:rPr>
                <w:rFonts w:ascii="宋体" w:eastAsia="宋体" w:hAnsi="宋体" w:hint="eastAsia"/>
                <w:sz w:val="24"/>
              </w:rPr>
              <w:t>□青光眼</w:t>
            </w:r>
            <w:r w:rsidRPr="00B251A4">
              <w:rPr>
                <w:rFonts w:ascii="宋体" w:eastAsia="宋体" w:hAnsi="宋体"/>
                <w:sz w:val="24"/>
              </w:rPr>
              <w:t xml:space="preserve">          </w:t>
            </w:r>
            <w:r w:rsidRPr="00B251A4">
              <w:rPr>
                <w:rFonts w:ascii="宋体" w:eastAsia="宋体" w:hAnsi="宋体" w:hint="eastAsia"/>
                <w:sz w:val="24"/>
              </w:rPr>
              <w:t>□皮肤病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其它疾病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                                            </w:t>
            </w:r>
          </w:p>
        </w:tc>
      </w:tr>
      <w:tr w:rsidR="003C7C42" w:rsidRPr="00B251A4" w:rsidTr="00AA7CBD">
        <w:trPr>
          <w:trHeight w:val="1227"/>
          <w:jc w:val="center"/>
        </w:trPr>
        <w:tc>
          <w:tcPr>
            <w:tcW w:w="5000" w:type="pct"/>
            <w:gridSpan w:val="6"/>
          </w:tcPr>
          <w:p w:rsidR="003C7C42" w:rsidRPr="00B251A4" w:rsidRDefault="003C7C42" w:rsidP="00B251A4">
            <w:pPr>
              <w:adjustRightInd w:val="0"/>
              <w:snapToGrid w:val="0"/>
              <w:spacing w:before="6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现服药情况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675"/>
          <w:jc w:val="center"/>
        </w:trPr>
        <w:tc>
          <w:tcPr>
            <w:tcW w:w="5000" w:type="pct"/>
            <w:gridSpan w:val="6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注：</w:t>
            </w:r>
            <w:r w:rsidRPr="00B251A4">
              <w:rPr>
                <w:rFonts w:ascii="宋体" w:eastAsia="宋体" w:hAnsi="宋体"/>
                <w:sz w:val="24"/>
              </w:rPr>
              <w:t>1</w:t>
            </w:r>
            <w:r w:rsidRPr="00B251A4">
              <w:rPr>
                <w:rFonts w:ascii="宋体" w:eastAsia="宋体" w:hAnsi="宋体" w:hint="eastAsia"/>
                <w:sz w:val="24"/>
              </w:rPr>
              <w:t>．乙方申请入住甲方时，由乙方或丙方填写，介绍乙方所患疾病情况。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="408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2</w:t>
            </w:r>
            <w:r w:rsidRPr="00B251A4">
              <w:rPr>
                <w:rFonts w:ascii="宋体" w:eastAsia="宋体" w:hAnsi="宋体" w:hint="eastAsia"/>
                <w:sz w:val="24"/>
              </w:rPr>
              <w:t>．在“□”内用“√”表示确认患有的疾病。</w:t>
            </w:r>
          </w:p>
        </w:tc>
      </w:tr>
    </w:tbl>
    <w:p w:rsidR="003C7C42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</w:p>
    <w:p w:rsidR="003C7C42" w:rsidRDefault="003C7C42" w:rsidP="00B251A4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  <w:r w:rsidRPr="00B251A4">
        <w:rPr>
          <w:rFonts w:ascii="宋体" w:eastAsia="宋体" w:hAnsi="宋体" w:hint="eastAsia"/>
          <w:sz w:val="24"/>
        </w:rPr>
        <w:lastRenderedPageBreak/>
        <w:t>附件</w:t>
      </w:r>
      <w:r w:rsidRPr="00B251A4">
        <w:rPr>
          <w:rFonts w:ascii="宋体" w:eastAsia="宋体" w:hAnsi="宋体"/>
          <w:sz w:val="24"/>
        </w:rPr>
        <w:t>3</w:t>
      </w:r>
      <w:r w:rsidRPr="00B251A4">
        <w:rPr>
          <w:rFonts w:ascii="宋体" w:eastAsia="宋体" w:hAnsi="宋体" w:hint="eastAsia"/>
          <w:sz w:val="24"/>
        </w:rPr>
        <w:t xml:space="preserve">　变更事项确认表（</w:t>
      </w:r>
      <w:r w:rsidRPr="00B251A4">
        <w:rPr>
          <w:rFonts w:ascii="宋体" w:eastAsia="宋体" w:hAnsi="宋体"/>
          <w:sz w:val="24"/>
        </w:rPr>
        <w:t>1-3</w:t>
      </w:r>
      <w:r w:rsidRPr="00B251A4">
        <w:rPr>
          <w:rFonts w:ascii="宋体" w:eastAsia="宋体" w:hAnsi="宋体" w:hint="eastAsia"/>
          <w:sz w:val="24"/>
        </w:rPr>
        <w:t>）</w:t>
      </w:r>
    </w:p>
    <w:p w:rsidR="003C7C42" w:rsidRPr="001404D4" w:rsidRDefault="003C7C42" w:rsidP="001404D4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变更事项确认表（</w:t>
      </w:r>
      <w:r w:rsidRPr="00B251A4">
        <w:rPr>
          <w:rFonts w:ascii="宋体" w:eastAsia="宋体" w:hAnsi="宋体"/>
          <w:b/>
          <w:sz w:val="24"/>
        </w:rPr>
        <w:t>1</w:t>
      </w:r>
      <w:r w:rsidRPr="00B251A4">
        <w:rPr>
          <w:rFonts w:ascii="宋体" w:eastAsia="宋体" w:hAnsi="宋体" w:hint="eastAsia"/>
          <w:b/>
          <w:sz w:val="24"/>
        </w:rPr>
        <w:t>）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94"/>
        <w:gridCol w:w="1486"/>
        <w:gridCol w:w="632"/>
        <w:gridCol w:w="1431"/>
        <w:gridCol w:w="1592"/>
        <w:gridCol w:w="2155"/>
      </w:tblGrid>
      <w:tr w:rsidR="003C7C42" w:rsidRPr="00B251A4" w:rsidTr="00AA7CBD">
        <w:trPr>
          <w:trHeight w:val="580"/>
          <w:jc w:val="center"/>
        </w:trPr>
        <w:tc>
          <w:tcPr>
            <w:tcW w:w="60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姓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896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8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86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30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580"/>
          <w:jc w:val="center"/>
        </w:trPr>
        <w:tc>
          <w:tcPr>
            <w:tcW w:w="60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入住区域</w:t>
            </w:r>
          </w:p>
        </w:tc>
        <w:tc>
          <w:tcPr>
            <w:tcW w:w="896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8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床号</w:t>
            </w:r>
          </w:p>
        </w:tc>
        <w:tc>
          <w:tcPr>
            <w:tcW w:w="86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60" w:type="pct"/>
            <w:gridSpan w:val="2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照护等级（首次）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评估日期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</w:p>
        </w:tc>
      </w:tr>
      <w:tr w:rsidR="003C7C42" w:rsidRPr="00B251A4" w:rsidTr="00AA7CBD">
        <w:trPr>
          <w:trHeight w:val="580"/>
          <w:jc w:val="center"/>
        </w:trPr>
        <w:tc>
          <w:tcPr>
            <w:tcW w:w="60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变更事项</w:t>
            </w:r>
          </w:p>
        </w:tc>
        <w:tc>
          <w:tcPr>
            <w:tcW w:w="2140" w:type="pct"/>
            <w:gridSpan w:val="3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变更后的状况</w:t>
            </w:r>
          </w:p>
        </w:tc>
        <w:tc>
          <w:tcPr>
            <w:tcW w:w="2260" w:type="pct"/>
            <w:gridSpan w:val="2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变更后签章</w:t>
            </w:r>
          </w:p>
        </w:tc>
      </w:tr>
      <w:tr w:rsidR="003C7C42" w:rsidRPr="00B251A4" w:rsidTr="00AA7CBD">
        <w:trPr>
          <w:trHeight w:val="2316"/>
          <w:jc w:val="center"/>
        </w:trPr>
        <w:tc>
          <w:tcPr>
            <w:tcW w:w="600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等级</w:t>
            </w:r>
          </w:p>
        </w:tc>
        <w:tc>
          <w:tcPr>
            <w:tcW w:w="2140" w:type="pct"/>
            <w:gridSpan w:val="3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第一次变更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</w:t>
            </w:r>
          </w:p>
        </w:tc>
        <w:tc>
          <w:tcPr>
            <w:tcW w:w="2260" w:type="pct"/>
            <w:gridSpan w:val="2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="714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AA7CBD">
        <w:trPr>
          <w:trHeight w:val="2316"/>
          <w:jc w:val="center"/>
        </w:trPr>
        <w:tc>
          <w:tcPr>
            <w:tcW w:w="60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40" w:type="pct"/>
            <w:gridSpan w:val="3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第二次变更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60" w:type="pct"/>
            <w:gridSpan w:val="2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="714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AA7CBD">
        <w:trPr>
          <w:trHeight w:val="2316"/>
          <w:jc w:val="center"/>
        </w:trPr>
        <w:tc>
          <w:tcPr>
            <w:tcW w:w="600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付费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标准</w:t>
            </w:r>
          </w:p>
        </w:tc>
        <w:tc>
          <w:tcPr>
            <w:tcW w:w="2140" w:type="pct"/>
            <w:gridSpan w:val="3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第一次变更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床位（托管）费：人民币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  <w:r w:rsidRPr="00B251A4">
              <w:rPr>
                <w:rFonts w:ascii="宋体" w:eastAsia="宋体" w:hAnsi="宋体" w:hint="eastAsia"/>
                <w:sz w:val="24"/>
              </w:rPr>
              <w:t>元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</w:p>
          <w:p w:rsidR="003C7C42" w:rsidRPr="00B251A4" w:rsidRDefault="003C7C42" w:rsidP="00B251A4">
            <w:pPr>
              <w:tabs>
                <w:tab w:val="left" w:pos="2563"/>
              </w:tabs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护理费：人民币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元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</w:p>
        </w:tc>
        <w:tc>
          <w:tcPr>
            <w:tcW w:w="2260" w:type="pct"/>
            <w:gridSpan w:val="2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="714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AA7CBD">
        <w:trPr>
          <w:trHeight w:val="2316"/>
          <w:jc w:val="center"/>
        </w:trPr>
        <w:tc>
          <w:tcPr>
            <w:tcW w:w="600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40" w:type="pct"/>
            <w:gridSpan w:val="3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第二次变更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床位（托管）费：人民币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元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护理费：人民币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  <w:r w:rsidRPr="00B251A4">
              <w:rPr>
                <w:rFonts w:ascii="宋体" w:eastAsia="宋体" w:hAnsi="宋体" w:hint="eastAsia"/>
                <w:sz w:val="24"/>
              </w:rPr>
              <w:t>元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</w:p>
        </w:tc>
        <w:tc>
          <w:tcPr>
            <w:tcW w:w="2260" w:type="pct"/>
            <w:gridSpan w:val="2"/>
            <w:vAlign w:val="center"/>
          </w:tcPr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="714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3C7C42" w:rsidRPr="001404D4" w:rsidRDefault="003C7C42" w:rsidP="001404D4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变更事项确认表（</w:t>
      </w:r>
      <w:r w:rsidRPr="00B251A4">
        <w:rPr>
          <w:rFonts w:ascii="宋体" w:eastAsia="宋体" w:hAnsi="宋体"/>
          <w:b/>
          <w:sz w:val="24"/>
        </w:rPr>
        <w:t>2</w:t>
      </w:r>
      <w:r w:rsidRPr="00B251A4">
        <w:rPr>
          <w:rFonts w:ascii="宋体" w:eastAsia="宋体" w:hAnsi="宋体" w:hint="eastAsia"/>
          <w:b/>
          <w:sz w:val="24"/>
        </w:rPr>
        <w:t>）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95"/>
        <w:gridCol w:w="1486"/>
        <w:gridCol w:w="632"/>
        <w:gridCol w:w="1431"/>
        <w:gridCol w:w="1592"/>
        <w:gridCol w:w="2154"/>
      </w:tblGrid>
      <w:tr w:rsidR="003C7C42" w:rsidRPr="00B251A4" w:rsidTr="00AA7CBD">
        <w:trPr>
          <w:trHeight w:val="648"/>
          <w:jc w:val="center"/>
        </w:trPr>
        <w:tc>
          <w:tcPr>
            <w:tcW w:w="60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姓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896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8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86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60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299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648"/>
          <w:jc w:val="center"/>
        </w:trPr>
        <w:tc>
          <w:tcPr>
            <w:tcW w:w="60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入住区域</w:t>
            </w:r>
          </w:p>
        </w:tc>
        <w:tc>
          <w:tcPr>
            <w:tcW w:w="896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8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床号</w:t>
            </w:r>
          </w:p>
        </w:tc>
        <w:tc>
          <w:tcPr>
            <w:tcW w:w="863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60" w:type="pct"/>
            <w:gridSpan w:val="2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照护等级（首次）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评估日期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</w:p>
        </w:tc>
      </w:tr>
      <w:tr w:rsidR="003C7C42" w:rsidRPr="00B251A4" w:rsidTr="00AA7CBD">
        <w:trPr>
          <w:trHeight w:val="648"/>
          <w:jc w:val="center"/>
        </w:trPr>
        <w:tc>
          <w:tcPr>
            <w:tcW w:w="601" w:type="pc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变更事项</w:t>
            </w:r>
          </w:p>
        </w:tc>
        <w:tc>
          <w:tcPr>
            <w:tcW w:w="2139" w:type="pct"/>
            <w:gridSpan w:val="3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变更后的状况</w:t>
            </w:r>
          </w:p>
        </w:tc>
        <w:tc>
          <w:tcPr>
            <w:tcW w:w="2260" w:type="pct"/>
            <w:gridSpan w:val="2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变更后签章</w:t>
            </w:r>
          </w:p>
        </w:tc>
      </w:tr>
      <w:tr w:rsidR="003C7C42" w:rsidRPr="00B251A4" w:rsidTr="00AA7CBD">
        <w:trPr>
          <w:trHeight w:val="5185"/>
          <w:jc w:val="center"/>
        </w:trPr>
        <w:tc>
          <w:tcPr>
            <w:tcW w:w="601" w:type="pct"/>
            <w:vMerge w:val="restart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内容</w:t>
            </w:r>
          </w:p>
        </w:tc>
        <w:tc>
          <w:tcPr>
            <w:tcW w:w="2139" w:type="pct"/>
            <w:gridSpan w:val="3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120" w:after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第一次变更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增加服务内容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减少服务内容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</w:p>
        </w:tc>
        <w:tc>
          <w:tcPr>
            <w:tcW w:w="2260" w:type="pct"/>
            <w:gridSpan w:val="2"/>
            <w:vAlign w:val="center"/>
          </w:tcPr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5185"/>
          <w:jc w:val="center"/>
        </w:trPr>
        <w:tc>
          <w:tcPr>
            <w:tcW w:w="601" w:type="pct"/>
            <w:vMerge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39" w:type="pct"/>
            <w:gridSpan w:val="3"/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120" w:after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第二次变更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增加服务内容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减少服务内容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60" w:type="pct"/>
            <w:gridSpan w:val="2"/>
            <w:vAlign w:val="center"/>
          </w:tcPr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spacing w:before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3C7C42" w:rsidRPr="001404D4" w:rsidRDefault="003C7C42" w:rsidP="001404D4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sz w:val="24"/>
        </w:rPr>
      </w:pPr>
      <w:r w:rsidRPr="00B251A4">
        <w:rPr>
          <w:rFonts w:ascii="宋体" w:eastAsia="宋体" w:hAnsi="宋体" w:hint="eastAsia"/>
          <w:b/>
          <w:sz w:val="24"/>
        </w:rPr>
        <w:t>变更事项确认表（</w:t>
      </w:r>
      <w:r w:rsidRPr="00B251A4">
        <w:rPr>
          <w:rFonts w:ascii="宋体" w:eastAsia="宋体" w:hAnsi="宋体"/>
          <w:b/>
          <w:sz w:val="24"/>
        </w:rPr>
        <w:t>3</w:t>
      </w:r>
      <w:r w:rsidRPr="00B251A4">
        <w:rPr>
          <w:rFonts w:ascii="宋体" w:eastAsia="宋体" w:hAnsi="宋体" w:hint="eastAsia"/>
          <w:b/>
          <w:sz w:val="24"/>
        </w:rPr>
        <w:t>）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1E0" w:firstRow="1" w:lastRow="1" w:firstColumn="1" w:lastColumn="1" w:noHBand="0" w:noVBand="0"/>
      </w:tblPr>
      <w:tblGrid>
        <w:gridCol w:w="1159"/>
        <w:gridCol w:w="1321"/>
        <w:gridCol w:w="836"/>
        <w:gridCol w:w="1227"/>
        <w:gridCol w:w="1593"/>
        <w:gridCol w:w="2154"/>
      </w:tblGrid>
      <w:tr w:rsidR="003C7C42" w:rsidRPr="00B251A4" w:rsidTr="00AA7CBD">
        <w:trPr>
          <w:trHeight w:val="626"/>
          <w:jc w:val="center"/>
        </w:trPr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lastRenderedPageBreak/>
              <w:t>姓</w:t>
            </w:r>
            <w:r w:rsidRPr="00B251A4">
              <w:rPr>
                <w:rFonts w:ascii="宋体" w:eastAsia="宋体" w:hAnsi="宋体"/>
                <w:sz w:val="24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C7C42" w:rsidRPr="00B251A4" w:rsidTr="00AA7CBD">
        <w:trPr>
          <w:trHeight w:val="626"/>
          <w:jc w:val="center"/>
        </w:trPr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入住区域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床号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ind w:firstLineChars="50" w:firstLine="12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照护等级（首次）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</w:t>
            </w:r>
            <w:r w:rsidRPr="00B251A4">
              <w:rPr>
                <w:rFonts w:ascii="宋体" w:eastAsia="宋体" w:hAnsi="宋体"/>
                <w:sz w:val="24"/>
              </w:rPr>
              <w:t xml:space="preserve"> </w:t>
            </w:r>
            <w:r w:rsidRPr="00B251A4">
              <w:rPr>
                <w:rFonts w:ascii="宋体" w:eastAsia="宋体" w:hAnsi="宋体" w:hint="eastAsia"/>
                <w:sz w:val="24"/>
              </w:rPr>
              <w:t>评估日期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</w:t>
            </w:r>
          </w:p>
        </w:tc>
      </w:tr>
      <w:tr w:rsidR="003C7C42" w:rsidRPr="00B251A4" w:rsidTr="00AA7CBD">
        <w:trPr>
          <w:trHeight w:val="626"/>
          <w:jc w:val="center"/>
        </w:trPr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变更事项</w:t>
            </w:r>
          </w:p>
        </w:tc>
        <w:tc>
          <w:tcPr>
            <w:tcW w:w="20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变更后的状况</w:t>
            </w:r>
          </w:p>
        </w:tc>
        <w:tc>
          <w:tcPr>
            <w:tcW w:w="22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变更后签章</w:t>
            </w:r>
          </w:p>
        </w:tc>
      </w:tr>
      <w:tr w:rsidR="003C7C42" w:rsidRPr="00B251A4" w:rsidTr="00AA7CBD">
        <w:trPr>
          <w:trHeight w:val="2754"/>
          <w:jc w:val="center"/>
        </w:trPr>
        <w:tc>
          <w:tcPr>
            <w:tcW w:w="69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外出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约定</w:t>
            </w:r>
          </w:p>
        </w:tc>
        <w:tc>
          <w:tcPr>
            <w:tcW w:w="20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60" w:after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第一次变更：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</w:rPr>
              <w:t>1</w:t>
            </w:r>
            <w:r w:rsidRPr="00B251A4">
              <w:rPr>
                <w:rFonts w:ascii="宋体" w:eastAsia="宋体" w:hAnsi="宋体" w:hint="eastAsia"/>
                <w:sz w:val="24"/>
              </w:rPr>
              <w:t>．乙方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（应填写能或不能）自主决定外出。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2</w:t>
            </w:r>
            <w:r w:rsidRPr="00B251A4">
              <w:rPr>
                <w:rFonts w:ascii="宋体" w:eastAsia="宋体" w:hAnsi="宋体" w:hint="eastAsia"/>
                <w:sz w:val="24"/>
              </w:rPr>
              <w:t>．能自主外出的，安全由乙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丙方自行承担。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注：外出时请带好个人信息卡。</w:t>
            </w:r>
          </w:p>
        </w:tc>
        <w:tc>
          <w:tcPr>
            <w:tcW w:w="22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ind w:firstLineChars="350" w:firstLine="840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AA7CBD">
        <w:trPr>
          <w:trHeight w:val="2754"/>
          <w:jc w:val="center"/>
        </w:trPr>
        <w:tc>
          <w:tcPr>
            <w:tcW w:w="6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0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60" w:after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第二次变更：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1</w:t>
            </w:r>
            <w:r w:rsidRPr="00B251A4">
              <w:rPr>
                <w:rFonts w:ascii="宋体" w:eastAsia="宋体" w:hAnsi="宋体" w:hint="eastAsia"/>
                <w:sz w:val="24"/>
              </w:rPr>
              <w:t>．乙方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      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（应填写能或不能）自主决定外出。</w:t>
            </w: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2</w:t>
            </w:r>
            <w:r w:rsidRPr="00B251A4">
              <w:rPr>
                <w:rFonts w:ascii="宋体" w:eastAsia="宋体" w:hAnsi="宋体" w:hint="eastAsia"/>
                <w:sz w:val="24"/>
              </w:rPr>
              <w:t>．能自主外出的，安全由乙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丙方自行承担。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注：外出时请带好个人信息卡。</w:t>
            </w:r>
          </w:p>
        </w:tc>
        <w:tc>
          <w:tcPr>
            <w:tcW w:w="22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Pr="00B251A4" w:rsidRDefault="003C7C42" w:rsidP="00B251A4">
            <w:pPr>
              <w:adjustRightInd w:val="0"/>
              <w:snapToGrid w:val="0"/>
              <w:ind w:firstLineChars="400" w:firstLine="960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AA7CBD">
        <w:trPr>
          <w:trHeight w:val="2378"/>
          <w:jc w:val="center"/>
        </w:trPr>
        <w:tc>
          <w:tcPr>
            <w:tcW w:w="69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委托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发放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外配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药品</w:t>
            </w:r>
          </w:p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约定</w:t>
            </w:r>
          </w:p>
        </w:tc>
        <w:tc>
          <w:tcPr>
            <w:tcW w:w="20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60" w:after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第一次变更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</w:rPr>
              <w:t>1</w:t>
            </w:r>
            <w:r w:rsidRPr="00B251A4">
              <w:rPr>
                <w:rFonts w:ascii="宋体" w:eastAsia="宋体" w:hAnsi="宋体" w:hint="eastAsia"/>
                <w:sz w:val="24"/>
              </w:rPr>
              <w:t>．乙方外出就医所配药品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pacing w:val="-8"/>
                <w:sz w:val="24"/>
              </w:rPr>
            </w:pPr>
            <w:r w:rsidRPr="00B251A4">
              <w:rPr>
                <w:rFonts w:ascii="宋体" w:eastAsia="宋体" w:hAnsi="宋体" w:hint="eastAsia"/>
                <w:spacing w:val="-8"/>
                <w:sz w:val="24"/>
              </w:rPr>
              <w:t>（应填写委托或不委托）甲方按医嘱发放。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2</w:t>
            </w:r>
            <w:r w:rsidRPr="00B251A4">
              <w:rPr>
                <w:rFonts w:ascii="宋体" w:eastAsia="宋体" w:hAnsi="宋体" w:hint="eastAsia"/>
                <w:sz w:val="24"/>
              </w:rPr>
              <w:t>．甲方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（应填写接受或不接受）乙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丙方委托：外出就医所配药品按医嘱发放。</w:t>
            </w:r>
          </w:p>
        </w:tc>
        <w:tc>
          <w:tcPr>
            <w:tcW w:w="22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Chars="350" w:firstLine="840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3C7C42" w:rsidRPr="00B251A4" w:rsidTr="00AA7CBD">
        <w:trPr>
          <w:trHeight w:val="2378"/>
          <w:jc w:val="center"/>
        </w:trPr>
        <w:tc>
          <w:tcPr>
            <w:tcW w:w="6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0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spacing w:before="60" w:after="12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第二次变更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  <w:u w:val="single"/>
              </w:rPr>
            </w:pPr>
            <w:r w:rsidRPr="00B251A4">
              <w:rPr>
                <w:rFonts w:ascii="宋体" w:eastAsia="宋体" w:hAnsi="宋体"/>
                <w:sz w:val="24"/>
              </w:rPr>
              <w:t>1</w:t>
            </w:r>
            <w:r w:rsidRPr="00B251A4">
              <w:rPr>
                <w:rFonts w:ascii="宋体" w:eastAsia="宋体" w:hAnsi="宋体" w:hint="eastAsia"/>
                <w:sz w:val="24"/>
              </w:rPr>
              <w:t>．乙方外出就医所配药品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    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pacing w:val="-8"/>
                <w:sz w:val="24"/>
              </w:rPr>
            </w:pPr>
            <w:r w:rsidRPr="00B251A4">
              <w:rPr>
                <w:rFonts w:ascii="宋体" w:eastAsia="宋体" w:hAnsi="宋体" w:hint="eastAsia"/>
                <w:spacing w:val="-8"/>
                <w:sz w:val="24"/>
              </w:rPr>
              <w:t>（应填写委托或不委托）甲方按医嘱发放。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</w:rPr>
              <w:t>2</w:t>
            </w:r>
            <w:r w:rsidRPr="00B251A4">
              <w:rPr>
                <w:rFonts w:ascii="宋体" w:eastAsia="宋体" w:hAnsi="宋体" w:hint="eastAsia"/>
                <w:sz w:val="24"/>
              </w:rPr>
              <w:t>．甲方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（应填写接受或不接受）乙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丙方委托：外出就医所配药品按医嘱发放。</w:t>
            </w:r>
          </w:p>
        </w:tc>
        <w:tc>
          <w:tcPr>
            <w:tcW w:w="22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甲方代表签章：</w:t>
            </w:r>
          </w:p>
          <w:p w:rsidR="003C7C42" w:rsidRPr="00B251A4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3C7C42" w:rsidRDefault="003C7C42" w:rsidP="00B251A4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 w:hint="eastAsia"/>
                <w:sz w:val="24"/>
              </w:rPr>
              <w:t>乙</w:t>
            </w:r>
            <w:r w:rsidRPr="00B251A4">
              <w:rPr>
                <w:rFonts w:ascii="宋体" w:eastAsia="宋体" w:hAnsi="宋体"/>
                <w:sz w:val="24"/>
              </w:rPr>
              <w:t>/</w:t>
            </w:r>
            <w:r w:rsidRPr="00B251A4">
              <w:rPr>
                <w:rFonts w:ascii="宋体" w:eastAsia="宋体" w:hAnsi="宋体" w:hint="eastAsia"/>
                <w:sz w:val="24"/>
              </w:rPr>
              <w:t>丙方签章</w:t>
            </w:r>
            <w:r w:rsidRPr="00B251A4">
              <w:rPr>
                <w:rFonts w:ascii="宋体" w:eastAsia="宋体" w:hAnsi="宋体"/>
                <w:sz w:val="24"/>
              </w:rPr>
              <w:t>:</w:t>
            </w:r>
          </w:p>
          <w:p w:rsidR="003C7C42" w:rsidRPr="00B251A4" w:rsidRDefault="003C7C42" w:rsidP="00B251A4">
            <w:pPr>
              <w:adjustRightInd w:val="0"/>
              <w:snapToGrid w:val="0"/>
              <w:ind w:firstLineChars="400" w:firstLine="960"/>
              <w:jc w:val="right"/>
              <w:rPr>
                <w:rFonts w:ascii="宋体" w:eastAsia="宋体" w:hAnsi="宋体"/>
                <w:sz w:val="24"/>
              </w:rPr>
            </w:pP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B251A4">
              <w:rPr>
                <w:rFonts w:ascii="宋体" w:eastAsia="宋体" w:hAnsi="宋体" w:hint="eastAsia"/>
                <w:sz w:val="24"/>
              </w:rPr>
              <w:t>年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月</w:t>
            </w:r>
            <w:r w:rsidRPr="00B251A4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B251A4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3C7C42" w:rsidRPr="00B251A4" w:rsidRDefault="003C7C42" w:rsidP="00AA7CBD">
      <w:pPr>
        <w:spacing w:line="360" w:lineRule="auto"/>
        <w:rPr>
          <w:rFonts w:ascii="宋体" w:eastAsia="宋体" w:hAnsi="宋体"/>
          <w:sz w:val="24"/>
        </w:rPr>
      </w:pPr>
    </w:p>
    <w:sectPr w:rsidR="003C7C42" w:rsidRPr="00B251A4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3C7C42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3B29FE"/>
    <w:rsid w:val="003C7C42"/>
    <w:rsid w:val="0044714F"/>
    <w:rsid w:val="00460A07"/>
    <w:rsid w:val="004D2940"/>
    <w:rsid w:val="006165C5"/>
    <w:rsid w:val="006216AB"/>
    <w:rsid w:val="00B47B10"/>
    <w:rsid w:val="00B97B83"/>
    <w:rsid w:val="00D10EFF"/>
    <w:rsid w:val="00D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Body Text Indent 2"/>
    <w:basedOn w:val="a"/>
    <w:link w:val="20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0">
    <w:name w:val="正文文本缩进 2 字符"/>
    <w:basedOn w:val="a0"/>
    <w:link w:val="2"/>
    <w:rsid w:val="004D2940"/>
    <w:rPr>
      <w:rFonts w:ascii="宋体" w:eastAsia="仿宋_GB2312" w:hAnsi="宋体" w:cs="Times New Roman"/>
      <w:sz w:val="28"/>
      <w:szCs w:val="28"/>
    </w:rPr>
  </w:style>
  <w:style w:type="paragraph" w:styleId="a9">
    <w:name w:val="header"/>
    <w:basedOn w:val="a"/>
    <w:link w:val="aa"/>
    <w:rsid w:val="003C7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rsid w:val="003C7C42"/>
    <w:rPr>
      <w:rFonts w:ascii="仿宋_GB2312" w:eastAsia="仿宋_GB2312" w:hAnsi="Times New Roman" w:cs="Times New Roman"/>
      <w:sz w:val="18"/>
      <w:szCs w:val="18"/>
    </w:rPr>
  </w:style>
  <w:style w:type="table" w:styleId="ab">
    <w:name w:val="Table Grid"/>
    <w:basedOn w:val="a1"/>
    <w:rsid w:val="003C7C4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1116</Words>
  <Characters>6366</Characters>
  <Application>Microsoft Office Word</Application>
  <DocSecurity>0</DocSecurity>
  <Lines>53</Lines>
  <Paragraphs>14</Paragraphs>
  <ScaleCrop>false</ScaleCrop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2019-03-21T06:43:00Z</dcterms:created>
  <dcterms:modified xsi:type="dcterms:W3CDTF">2019-03-21T06:43:00Z</dcterms:modified>
  <cp:version>docsriver.com大国合同库;</cp:version>
</cp:coreProperties>
</file>