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144" w:rsidRPr="003A51DA" w:rsidRDefault="003F6144" w:rsidP="003F6144">
      <w:pPr>
        <w:pStyle w:val="a3"/>
      </w:pPr>
      <w:bookmarkStart w:id="0" w:name="_GoBack"/>
      <w:r w:rsidRPr="003A51DA">
        <w:t>设备供货合同</w:t>
      </w:r>
    </w:p>
    <w:bookmarkEnd w:id="0"/>
    <w:p w:rsidR="003F6144" w:rsidRPr="00434C4B" w:rsidRDefault="003F6144" w:rsidP="003A51DA">
      <w:pPr>
        <w:wordWrap w:val="0"/>
        <w:spacing w:line="360" w:lineRule="auto"/>
        <w:ind w:firstLineChars="200" w:firstLine="420"/>
        <w:rPr>
          <w:color w:val="000000" w:themeColor="text1"/>
          <w:u w:val="single"/>
        </w:rPr>
      </w:pPr>
      <w:r w:rsidRPr="00CD29A8">
        <w:rPr>
          <w:color w:val="000000" w:themeColor="text1"/>
        </w:rPr>
        <w:t>需方（甲方）：</w:t>
      </w:r>
      <w:r>
        <w:rPr>
          <w:rFonts w:hint="eastAsia"/>
          <w:color w:val="000000" w:themeColor="text1"/>
          <w:u w:val="single"/>
        </w:rPr>
        <w:t xml:space="preserve"> </w:t>
      </w:r>
      <w:r>
        <w:rPr>
          <w:color w:val="000000" w:themeColor="text1"/>
          <w:u w:val="single"/>
        </w:rPr>
        <w:t xml:space="preserve">                     </w:t>
      </w:r>
    </w:p>
    <w:p w:rsidR="003F6144" w:rsidRPr="00434C4B" w:rsidRDefault="003F6144" w:rsidP="00434C4B">
      <w:pPr>
        <w:wordWrap w:val="0"/>
        <w:spacing w:afterLines="100" w:after="312" w:line="360" w:lineRule="auto"/>
        <w:ind w:firstLineChars="200" w:firstLine="420"/>
        <w:rPr>
          <w:color w:val="000000" w:themeColor="text1"/>
          <w:u w:val="single"/>
        </w:rPr>
      </w:pPr>
      <w:r w:rsidRPr="00CD29A8">
        <w:rPr>
          <w:color w:val="000000" w:themeColor="text1"/>
        </w:rPr>
        <w:t>供方（乙方）：</w:t>
      </w:r>
      <w:r>
        <w:rPr>
          <w:rFonts w:hint="eastAsia"/>
          <w:color w:val="000000" w:themeColor="text1"/>
          <w:u w:val="single"/>
        </w:rPr>
        <w:t xml:space="preserve"> </w:t>
      </w:r>
      <w:r>
        <w:rPr>
          <w:color w:val="000000" w:themeColor="text1"/>
          <w:u w:val="single"/>
        </w:rPr>
        <w:t xml:space="preserve">                     </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1．设备型号及数量</w:t>
      </w:r>
    </w:p>
    <w:p w:rsidR="003F6144" w:rsidRPr="00CD29A8" w:rsidRDefault="003F6144" w:rsidP="003A51DA">
      <w:pPr>
        <w:wordWrap w:val="0"/>
        <w:spacing w:line="360" w:lineRule="auto"/>
        <w:ind w:firstLineChars="200" w:firstLine="420"/>
        <w:rPr>
          <w:color w:val="000000" w:themeColor="text1"/>
        </w:rPr>
      </w:pPr>
      <w:r w:rsidRPr="00CD29A8">
        <w:rPr>
          <w:color w:val="000000" w:themeColor="text1"/>
        </w:rPr>
        <w:t>甲方向乙方购买由乙方生产的</w:t>
      </w:r>
      <w:r w:rsidRPr="00CD29A8">
        <w:rPr>
          <w:color w:val="000000" w:themeColor="text1"/>
          <w:u w:val="single"/>
        </w:rPr>
        <w:t xml:space="preserve">            </w:t>
      </w:r>
      <w:r w:rsidRPr="00CD29A8">
        <w:rPr>
          <w:color w:val="000000" w:themeColor="text1"/>
        </w:rPr>
        <w:t>，具体供货清单</w:t>
      </w:r>
      <w:r>
        <w:rPr>
          <w:rFonts w:hint="eastAsia"/>
          <w:color w:val="000000" w:themeColor="text1"/>
        </w:rPr>
        <w:t>见</w:t>
      </w:r>
      <w:r w:rsidRPr="00CD29A8">
        <w:rPr>
          <w:color w:val="000000" w:themeColor="text1"/>
        </w:rPr>
        <w:t>附件一。</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2．合同总价</w:t>
      </w:r>
    </w:p>
    <w:p w:rsidR="003F6144" w:rsidRPr="00CD29A8" w:rsidRDefault="003F6144">
      <w:pPr>
        <w:wordWrap w:val="0"/>
        <w:spacing w:line="360" w:lineRule="auto"/>
        <w:ind w:firstLineChars="200" w:firstLine="420"/>
        <w:rPr>
          <w:color w:val="000000" w:themeColor="text1"/>
        </w:rPr>
      </w:pPr>
      <w:bookmarkStart w:id="1" w:name="1"/>
      <w:r w:rsidRPr="00CD29A8">
        <w:rPr>
          <w:color w:val="000000" w:themeColor="text1"/>
        </w:rPr>
        <w:t>2．</w:t>
      </w:r>
      <w:bookmarkEnd w:id="1"/>
      <w:r w:rsidRPr="00CD29A8">
        <w:rPr>
          <w:color w:val="000000" w:themeColor="text1"/>
        </w:rPr>
        <w:t>1合同总价为￥</w:t>
      </w:r>
      <w:r>
        <w:rPr>
          <w:rFonts w:hint="eastAsia"/>
          <w:color w:val="000000" w:themeColor="text1"/>
          <w:u w:val="single"/>
        </w:rPr>
        <w:t xml:space="preserve"> </w:t>
      </w:r>
      <w:r>
        <w:rPr>
          <w:color w:val="000000" w:themeColor="text1"/>
          <w:u w:val="single"/>
        </w:rPr>
        <w:t xml:space="preserve">      </w:t>
      </w:r>
      <w:r w:rsidRPr="00CD29A8">
        <w:rPr>
          <w:color w:val="000000" w:themeColor="text1"/>
        </w:rPr>
        <w:t>元，人民币（大写）：</w:t>
      </w:r>
      <w:r w:rsidRPr="00CD29A8">
        <w:rPr>
          <w:color w:val="000000" w:themeColor="text1"/>
          <w:u w:val="single"/>
        </w:rPr>
        <w:t xml:space="preserve">         </w:t>
      </w:r>
      <w:r>
        <w:rPr>
          <w:color w:val="000000" w:themeColor="text1"/>
          <w:u w:val="single"/>
        </w:rPr>
        <w:t xml:space="preserve">          </w:t>
      </w:r>
      <w:r w:rsidRPr="00CD29A8">
        <w:rPr>
          <w:color w:val="000000" w:themeColor="text1"/>
          <w:u w:val="single"/>
        </w:rPr>
        <w:t xml:space="preserve"> </w:t>
      </w:r>
      <w:r w:rsidRPr="00CD29A8">
        <w:rPr>
          <w:color w:val="000000" w:themeColor="text1"/>
        </w:rPr>
        <w:t>。</w:t>
      </w:r>
    </w:p>
    <w:p w:rsidR="003F6144" w:rsidRPr="00CD29A8" w:rsidRDefault="003F6144" w:rsidP="003A51DA">
      <w:pPr>
        <w:wordWrap w:val="0"/>
        <w:spacing w:line="360" w:lineRule="auto"/>
        <w:ind w:firstLineChars="200" w:firstLine="420"/>
        <w:rPr>
          <w:color w:val="000000" w:themeColor="text1"/>
        </w:rPr>
      </w:pPr>
      <w:bookmarkStart w:id="2" w:name="2"/>
      <w:r w:rsidRPr="00CD29A8">
        <w:rPr>
          <w:color w:val="000000" w:themeColor="text1"/>
        </w:rPr>
        <w:t>2．</w:t>
      </w:r>
      <w:bookmarkEnd w:id="2"/>
      <w:r w:rsidRPr="00CD29A8">
        <w:rPr>
          <w:color w:val="000000" w:themeColor="text1"/>
        </w:rPr>
        <w:t>2该合同总价为</w:t>
      </w:r>
      <w:r>
        <w:rPr>
          <w:rFonts w:hint="eastAsia"/>
          <w:color w:val="000000" w:themeColor="text1"/>
          <w:u w:val="single"/>
        </w:rPr>
        <w:t xml:space="preserve"> </w:t>
      </w:r>
      <w:r>
        <w:rPr>
          <w:color w:val="000000" w:themeColor="text1"/>
          <w:u w:val="single"/>
        </w:rPr>
        <w:t xml:space="preserve">     </w:t>
      </w:r>
      <w:r w:rsidRPr="00434C4B">
        <w:rPr>
          <w:rFonts w:hint="eastAsia"/>
          <w:color w:val="000000" w:themeColor="text1"/>
        </w:rPr>
        <w:t>市</w:t>
      </w:r>
      <w:r w:rsidRPr="00CD29A8">
        <w:rPr>
          <w:color w:val="000000" w:themeColor="text1"/>
        </w:rPr>
        <w:t>交货价，不含运输、包装费用。</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3．付款及结算方式</w:t>
      </w:r>
    </w:p>
    <w:p w:rsidR="003F6144" w:rsidRPr="00CD29A8" w:rsidRDefault="003F6144" w:rsidP="003A51DA">
      <w:pPr>
        <w:wordWrap w:val="0"/>
        <w:spacing w:line="360" w:lineRule="auto"/>
        <w:ind w:firstLineChars="200" w:firstLine="420"/>
        <w:rPr>
          <w:color w:val="000000" w:themeColor="text1"/>
        </w:rPr>
      </w:pPr>
      <w:bookmarkStart w:id="3" w:name="3"/>
      <w:r w:rsidRPr="00CD29A8">
        <w:rPr>
          <w:color w:val="000000" w:themeColor="text1"/>
        </w:rPr>
        <w:t>3．</w:t>
      </w:r>
      <w:bookmarkEnd w:id="3"/>
      <w:r w:rsidRPr="00CD29A8">
        <w:rPr>
          <w:color w:val="000000" w:themeColor="text1"/>
        </w:rPr>
        <w:t>1合同签订当</w:t>
      </w:r>
      <w:r>
        <w:rPr>
          <w:rFonts w:hint="eastAsia"/>
          <w:color w:val="000000" w:themeColor="text1"/>
        </w:rPr>
        <w:t>日</w:t>
      </w:r>
      <w:r w:rsidRPr="00CD29A8">
        <w:rPr>
          <w:color w:val="000000" w:themeColor="text1"/>
        </w:rPr>
        <w:t>，甲方将合同总金额的</w:t>
      </w:r>
      <w:r w:rsidRPr="00CD29A8">
        <w:rPr>
          <w:color w:val="000000" w:themeColor="text1"/>
          <w:u w:val="single"/>
        </w:rPr>
        <w:t xml:space="preserve">   </w:t>
      </w:r>
      <w:r w:rsidRPr="00CD29A8">
        <w:rPr>
          <w:color w:val="000000" w:themeColor="text1"/>
        </w:rPr>
        <w:t>%（即￥</w:t>
      </w:r>
      <w:r>
        <w:rPr>
          <w:rFonts w:hint="eastAsia"/>
          <w:color w:val="000000" w:themeColor="text1"/>
          <w:u w:val="single"/>
        </w:rPr>
        <w:t xml:space="preserve"> </w:t>
      </w:r>
      <w:r>
        <w:rPr>
          <w:color w:val="000000" w:themeColor="text1"/>
          <w:u w:val="single"/>
        </w:rPr>
        <w:t xml:space="preserve">    </w:t>
      </w:r>
      <w:r w:rsidRPr="00CD29A8">
        <w:rPr>
          <w:color w:val="000000" w:themeColor="text1"/>
        </w:rPr>
        <w:t>元）以电汇方式支付给乙方作为定金。</w:t>
      </w:r>
    </w:p>
    <w:p w:rsidR="003F6144" w:rsidRPr="00CD29A8" w:rsidRDefault="003F6144" w:rsidP="003A51DA">
      <w:pPr>
        <w:wordWrap w:val="0"/>
        <w:spacing w:line="360" w:lineRule="auto"/>
        <w:ind w:firstLineChars="200" w:firstLine="420"/>
        <w:rPr>
          <w:color w:val="000000" w:themeColor="text1"/>
        </w:rPr>
      </w:pPr>
      <w:bookmarkStart w:id="4" w:name="4"/>
      <w:r w:rsidRPr="00CD29A8">
        <w:rPr>
          <w:color w:val="000000" w:themeColor="text1"/>
        </w:rPr>
        <w:t>3．</w:t>
      </w:r>
      <w:bookmarkEnd w:id="4"/>
      <w:r w:rsidRPr="00CD29A8">
        <w:rPr>
          <w:color w:val="000000" w:themeColor="text1"/>
        </w:rPr>
        <w:t>2本合同签订后的第</w:t>
      </w:r>
      <w:r w:rsidRPr="00CD29A8">
        <w:rPr>
          <w:color w:val="000000" w:themeColor="text1"/>
          <w:u w:val="single"/>
        </w:rPr>
        <w:t xml:space="preserve">    </w:t>
      </w:r>
      <w:r>
        <w:rPr>
          <w:rFonts w:hint="eastAsia"/>
          <w:color w:val="000000" w:themeColor="text1"/>
        </w:rPr>
        <w:t>日前</w:t>
      </w:r>
      <w:r w:rsidRPr="00CD29A8">
        <w:rPr>
          <w:color w:val="000000" w:themeColor="text1"/>
        </w:rPr>
        <w:t>，甲方将合同总金额的</w:t>
      </w:r>
      <w:r w:rsidRPr="00CD29A8">
        <w:rPr>
          <w:color w:val="000000" w:themeColor="text1"/>
          <w:u w:val="single"/>
        </w:rPr>
        <w:t xml:space="preserve">   </w:t>
      </w:r>
      <w:r w:rsidRPr="00CD29A8">
        <w:rPr>
          <w:color w:val="000000" w:themeColor="text1"/>
        </w:rPr>
        <w:t>%（即￥</w:t>
      </w:r>
      <w:r>
        <w:rPr>
          <w:rFonts w:hint="eastAsia"/>
          <w:color w:val="000000" w:themeColor="text1"/>
          <w:u w:val="single"/>
        </w:rPr>
        <w:t xml:space="preserve"> </w:t>
      </w:r>
      <w:r>
        <w:rPr>
          <w:color w:val="000000" w:themeColor="text1"/>
          <w:u w:val="single"/>
        </w:rPr>
        <w:t xml:space="preserve">    </w:t>
      </w:r>
      <w:r w:rsidRPr="00CD29A8">
        <w:rPr>
          <w:color w:val="000000" w:themeColor="text1"/>
        </w:rPr>
        <w:t>元）以电汇方式支付给乙方作为结算提货款。</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4．设备交货期</w:t>
      </w:r>
    </w:p>
    <w:p w:rsidR="003F6144" w:rsidRPr="00CD29A8" w:rsidRDefault="003F6144" w:rsidP="003A51DA">
      <w:pPr>
        <w:wordWrap w:val="0"/>
        <w:spacing w:line="360" w:lineRule="auto"/>
        <w:ind w:firstLineChars="200" w:firstLine="420"/>
        <w:rPr>
          <w:color w:val="000000" w:themeColor="text1"/>
        </w:rPr>
      </w:pPr>
      <w:r w:rsidRPr="00CD29A8">
        <w:rPr>
          <w:color w:val="000000" w:themeColor="text1"/>
        </w:rPr>
        <w:t>乙方在收到甲方全款后的</w:t>
      </w:r>
      <w:r>
        <w:rPr>
          <w:rFonts w:hint="eastAsia"/>
          <w:color w:val="000000" w:themeColor="text1"/>
          <w:u w:val="single"/>
        </w:rPr>
        <w:t xml:space="preserve"> </w:t>
      </w:r>
      <w:r>
        <w:rPr>
          <w:color w:val="000000" w:themeColor="text1"/>
          <w:u w:val="single"/>
        </w:rPr>
        <w:t xml:space="preserve">    </w:t>
      </w:r>
      <w:r w:rsidRPr="00434C4B">
        <w:rPr>
          <w:rFonts w:hint="eastAsia"/>
          <w:color w:val="000000" w:themeColor="text1"/>
        </w:rPr>
        <w:t>日</w:t>
      </w:r>
      <w:r w:rsidRPr="00CD29A8">
        <w:rPr>
          <w:color w:val="000000" w:themeColor="text1"/>
        </w:rPr>
        <w:t>内于乙方所在地发出本合同所指货物。</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5．设备发货</w:t>
      </w:r>
    </w:p>
    <w:p w:rsidR="003F6144" w:rsidRPr="00CD29A8" w:rsidRDefault="003F6144" w:rsidP="003A51DA">
      <w:pPr>
        <w:wordWrap w:val="0"/>
        <w:spacing w:line="360" w:lineRule="auto"/>
        <w:ind w:firstLineChars="200" w:firstLine="420"/>
        <w:rPr>
          <w:color w:val="000000" w:themeColor="text1"/>
        </w:rPr>
      </w:pPr>
      <w:bookmarkStart w:id="5" w:name="6"/>
      <w:r w:rsidRPr="00CD29A8">
        <w:rPr>
          <w:color w:val="000000" w:themeColor="text1"/>
        </w:rPr>
        <w:t>5．</w:t>
      </w:r>
      <w:bookmarkEnd w:id="5"/>
      <w:r w:rsidRPr="00CD29A8">
        <w:rPr>
          <w:color w:val="000000" w:themeColor="text1"/>
        </w:rPr>
        <w:t>1交货地点：</w:t>
      </w:r>
      <w:r w:rsidRPr="00CD29A8">
        <w:rPr>
          <w:color w:val="000000" w:themeColor="text1"/>
          <w:u w:val="single"/>
        </w:rPr>
        <w:t xml:space="preserve">        </w:t>
      </w:r>
      <w:r w:rsidRPr="00434C4B">
        <w:rPr>
          <w:rFonts w:hint="eastAsia"/>
          <w:color w:val="000000" w:themeColor="text1"/>
        </w:rPr>
        <w:t>，</w:t>
      </w:r>
      <w:r w:rsidRPr="00CD29A8">
        <w:rPr>
          <w:color w:val="000000" w:themeColor="text1"/>
        </w:rPr>
        <w:t>运输方式：</w:t>
      </w:r>
      <w:r w:rsidRPr="00CD29A8">
        <w:rPr>
          <w:color w:val="000000" w:themeColor="text1"/>
          <w:u w:val="single"/>
        </w:rPr>
        <w:t xml:space="preserve">        </w:t>
      </w:r>
      <w:r w:rsidRPr="00D74302">
        <w:rPr>
          <w:rFonts w:hint="eastAsia"/>
          <w:color w:val="000000" w:themeColor="text1"/>
        </w:rPr>
        <w:t>，</w:t>
      </w:r>
      <w:r w:rsidRPr="00CD29A8">
        <w:rPr>
          <w:color w:val="000000" w:themeColor="text1"/>
        </w:rPr>
        <w:t>运费由甲方承担。</w:t>
      </w:r>
    </w:p>
    <w:p w:rsidR="003F6144" w:rsidRPr="00CD29A8" w:rsidRDefault="003F6144" w:rsidP="003A51DA">
      <w:pPr>
        <w:wordWrap w:val="0"/>
        <w:spacing w:line="360" w:lineRule="auto"/>
        <w:ind w:firstLineChars="200" w:firstLine="420"/>
        <w:rPr>
          <w:color w:val="000000" w:themeColor="text1"/>
        </w:rPr>
      </w:pPr>
      <w:bookmarkStart w:id="6" w:name="7"/>
      <w:r w:rsidRPr="00CD29A8">
        <w:rPr>
          <w:color w:val="000000" w:themeColor="text1"/>
        </w:rPr>
        <w:t>5．</w:t>
      </w:r>
      <w:bookmarkEnd w:id="6"/>
      <w:r w:rsidRPr="00CD29A8">
        <w:rPr>
          <w:color w:val="000000" w:themeColor="text1"/>
        </w:rPr>
        <w:t>2甲方因故要求推迟合同中约定的供货期，需在距交货期</w:t>
      </w:r>
      <w:r w:rsidRPr="00CD29A8">
        <w:rPr>
          <w:color w:val="000000" w:themeColor="text1"/>
          <w:u w:val="single"/>
        </w:rPr>
        <w:t xml:space="preserve">   </w:t>
      </w:r>
      <w:r>
        <w:rPr>
          <w:rFonts w:hint="eastAsia"/>
          <w:color w:val="000000" w:themeColor="text1"/>
        </w:rPr>
        <w:t>日</w:t>
      </w:r>
      <w:r w:rsidRPr="00CD29A8">
        <w:rPr>
          <w:color w:val="000000" w:themeColor="text1"/>
        </w:rPr>
        <w:t>前以书面形式通知乙方，由乙方确认后生效，否则乙方有权要求甲方支付由此而造成的误工费、运费等。</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6．设备的签收</w:t>
      </w:r>
    </w:p>
    <w:p w:rsidR="003F6144" w:rsidRPr="00CD29A8" w:rsidRDefault="003F6144" w:rsidP="003A51DA">
      <w:pPr>
        <w:wordWrap w:val="0"/>
        <w:spacing w:line="360" w:lineRule="auto"/>
        <w:ind w:firstLineChars="200" w:firstLine="420"/>
        <w:rPr>
          <w:color w:val="000000" w:themeColor="text1"/>
        </w:rPr>
      </w:pPr>
      <w:bookmarkStart w:id="7" w:name="8"/>
      <w:r w:rsidRPr="00CD29A8">
        <w:rPr>
          <w:color w:val="000000" w:themeColor="text1"/>
        </w:rPr>
        <w:t>6．</w:t>
      </w:r>
      <w:bookmarkEnd w:id="7"/>
      <w:r>
        <w:rPr>
          <w:color w:val="000000" w:themeColor="text1"/>
        </w:rPr>
        <w:t>1</w:t>
      </w:r>
      <w:r w:rsidRPr="00CD29A8">
        <w:rPr>
          <w:color w:val="000000" w:themeColor="text1"/>
        </w:rPr>
        <w:t>设备到货后，甲方人员检验并签收设备。“签收单”甲方需以邮政快递方式寄回</w:t>
      </w:r>
      <w:r>
        <w:rPr>
          <w:rFonts w:hint="eastAsia"/>
          <w:color w:val="000000" w:themeColor="text1"/>
        </w:rPr>
        <w:t>给</w:t>
      </w:r>
      <w:r w:rsidRPr="00CD29A8">
        <w:rPr>
          <w:color w:val="000000" w:themeColor="text1"/>
        </w:rPr>
        <w:t>乙方，如货物到达甲方所在地后</w:t>
      </w:r>
      <w:r>
        <w:rPr>
          <w:rFonts w:hint="eastAsia"/>
          <w:color w:val="000000" w:themeColor="text1"/>
          <w:u w:val="single"/>
        </w:rPr>
        <w:t xml:space="preserve"> </w:t>
      </w:r>
      <w:r>
        <w:rPr>
          <w:color w:val="000000" w:themeColor="text1"/>
          <w:u w:val="single"/>
        </w:rPr>
        <w:t xml:space="preserve">    </w:t>
      </w:r>
      <w:r w:rsidRPr="00434C4B">
        <w:rPr>
          <w:rFonts w:hint="eastAsia"/>
          <w:color w:val="000000" w:themeColor="text1"/>
        </w:rPr>
        <w:t>日</w:t>
      </w:r>
      <w:r w:rsidRPr="00CD29A8">
        <w:rPr>
          <w:color w:val="000000" w:themeColor="text1"/>
        </w:rPr>
        <w:t>内，甲方未寄回“签收单”，视为签收合格处理。</w:t>
      </w:r>
    </w:p>
    <w:p w:rsidR="003F6144" w:rsidRPr="00CD29A8" w:rsidRDefault="003F6144" w:rsidP="003A51DA">
      <w:pPr>
        <w:wordWrap w:val="0"/>
        <w:spacing w:line="360" w:lineRule="auto"/>
        <w:ind w:firstLineChars="200" w:firstLine="420"/>
        <w:rPr>
          <w:color w:val="000000" w:themeColor="text1"/>
        </w:rPr>
      </w:pPr>
      <w:bookmarkStart w:id="8" w:name="9"/>
      <w:r w:rsidRPr="00CD29A8">
        <w:rPr>
          <w:color w:val="000000" w:themeColor="text1"/>
        </w:rPr>
        <w:t>6．</w:t>
      </w:r>
      <w:bookmarkEnd w:id="8"/>
      <w:r>
        <w:rPr>
          <w:color w:val="000000" w:themeColor="text1"/>
        </w:rPr>
        <w:t>2</w:t>
      </w:r>
      <w:r w:rsidRPr="00CD29A8">
        <w:rPr>
          <w:color w:val="000000" w:themeColor="text1"/>
        </w:rPr>
        <w:t>若甲方发现设备规格或数量不符，乙方负责更换或补齐，因此延误甲方使用</w:t>
      </w:r>
      <w:r>
        <w:rPr>
          <w:rFonts w:hint="eastAsia"/>
          <w:color w:val="000000" w:themeColor="text1"/>
        </w:rPr>
        <w:t>的</w:t>
      </w:r>
      <w:r w:rsidRPr="00CD29A8">
        <w:rPr>
          <w:color w:val="000000" w:themeColor="text1"/>
        </w:rPr>
        <w:t>，乙方应承担相应的违约责任。</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7．设备的安装调试与指导</w:t>
      </w:r>
    </w:p>
    <w:p w:rsidR="003F6144" w:rsidRPr="00CD29A8" w:rsidRDefault="003F6144" w:rsidP="003A51DA">
      <w:pPr>
        <w:wordWrap w:val="0"/>
        <w:spacing w:line="360" w:lineRule="auto"/>
        <w:ind w:firstLineChars="200" w:firstLine="420"/>
        <w:rPr>
          <w:color w:val="000000" w:themeColor="text1"/>
        </w:rPr>
      </w:pPr>
      <w:bookmarkStart w:id="9" w:name="10"/>
      <w:r w:rsidRPr="00CD29A8">
        <w:rPr>
          <w:color w:val="000000" w:themeColor="text1"/>
        </w:rPr>
        <w:t>7．</w:t>
      </w:r>
      <w:bookmarkEnd w:id="9"/>
      <w:r w:rsidRPr="00CD29A8">
        <w:rPr>
          <w:color w:val="000000" w:themeColor="text1"/>
        </w:rPr>
        <w:t>1乙方免费提供设备安装调试的全部图纸和技术资料，</w:t>
      </w:r>
      <w:r>
        <w:rPr>
          <w:rFonts w:hint="eastAsia"/>
          <w:color w:val="000000" w:themeColor="text1"/>
        </w:rPr>
        <w:t>以及</w:t>
      </w:r>
      <w:r w:rsidRPr="00CD29A8">
        <w:rPr>
          <w:color w:val="000000" w:themeColor="text1"/>
        </w:rPr>
        <w:t>无偿的指导服务，在甲方调试过程中如果遇到技术困难，根据需要可由乙方</w:t>
      </w:r>
      <w:r>
        <w:rPr>
          <w:rFonts w:hint="eastAsia"/>
          <w:color w:val="000000" w:themeColor="text1"/>
        </w:rPr>
        <w:t>指派</w:t>
      </w:r>
      <w:r w:rsidRPr="00CD29A8">
        <w:rPr>
          <w:color w:val="000000" w:themeColor="text1"/>
        </w:rPr>
        <w:t>工程师到甲方施工现场进行指导，乙方工程师的一切住宿差旅费用由甲方负责。</w:t>
      </w:r>
    </w:p>
    <w:p w:rsidR="003F6144" w:rsidRPr="00CD29A8" w:rsidRDefault="003F6144" w:rsidP="003A51DA">
      <w:pPr>
        <w:wordWrap w:val="0"/>
        <w:spacing w:line="360" w:lineRule="auto"/>
        <w:ind w:firstLineChars="200" w:firstLine="420"/>
        <w:rPr>
          <w:color w:val="000000" w:themeColor="text1"/>
        </w:rPr>
      </w:pPr>
      <w:bookmarkStart w:id="10" w:name="11"/>
      <w:r w:rsidRPr="00CD29A8">
        <w:rPr>
          <w:color w:val="000000" w:themeColor="text1"/>
        </w:rPr>
        <w:lastRenderedPageBreak/>
        <w:t>7．</w:t>
      </w:r>
      <w:bookmarkEnd w:id="10"/>
      <w:r w:rsidRPr="00CD29A8">
        <w:rPr>
          <w:color w:val="000000" w:themeColor="text1"/>
        </w:rPr>
        <w:t>2乙方工程师现场指导时间在不超出</w:t>
      </w:r>
      <w:r>
        <w:rPr>
          <w:rFonts w:hint="eastAsia"/>
          <w:color w:val="000000" w:themeColor="text1"/>
          <w:u w:val="single"/>
        </w:rPr>
        <w:t xml:space="preserve"> </w:t>
      </w:r>
      <w:r>
        <w:rPr>
          <w:color w:val="000000" w:themeColor="text1"/>
          <w:u w:val="single"/>
        </w:rPr>
        <w:t xml:space="preserve">    </w:t>
      </w:r>
      <w:r w:rsidRPr="00434C4B">
        <w:rPr>
          <w:rFonts w:hint="eastAsia"/>
          <w:color w:val="000000" w:themeColor="text1"/>
        </w:rPr>
        <w:t>日</w:t>
      </w:r>
      <w:r w:rsidRPr="00CD29A8">
        <w:rPr>
          <w:color w:val="000000" w:themeColor="text1"/>
        </w:rPr>
        <w:t>时间内，乙方不再收取其他服务费用。</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8．售后服务</w:t>
      </w:r>
    </w:p>
    <w:p w:rsidR="003F6144" w:rsidRPr="00CD29A8" w:rsidRDefault="003F6144" w:rsidP="003A51DA">
      <w:pPr>
        <w:wordWrap w:val="0"/>
        <w:spacing w:line="360" w:lineRule="auto"/>
        <w:ind w:firstLineChars="200" w:firstLine="420"/>
        <w:rPr>
          <w:color w:val="000000" w:themeColor="text1"/>
        </w:rPr>
      </w:pPr>
      <w:bookmarkStart w:id="11" w:name="12"/>
      <w:r w:rsidRPr="00CD29A8">
        <w:rPr>
          <w:color w:val="000000" w:themeColor="text1"/>
        </w:rPr>
        <w:t>8．</w:t>
      </w:r>
      <w:bookmarkEnd w:id="11"/>
      <w:r w:rsidRPr="00CD29A8">
        <w:rPr>
          <w:color w:val="000000" w:themeColor="text1"/>
        </w:rPr>
        <w:t>1设备自甲方签收后，乙方负责</w:t>
      </w:r>
      <w:r>
        <w:rPr>
          <w:rFonts w:hint="eastAsia"/>
          <w:color w:val="000000" w:themeColor="text1"/>
          <w:u w:val="single"/>
        </w:rPr>
        <w:t xml:space="preserve"> </w:t>
      </w:r>
      <w:r>
        <w:rPr>
          <w:color w:val="000000" w:themeColor="text1"/>
          <w:u w:val="single"/>
        </w:rPr>
        <w:t xml:space="preserve">   </w:t>
      </w:r>
      <w:r w:rsidRPr="00CD29A8">
        <w:rPr>
          <w:color w:val="000000" w:themeColor="text1"/>
        </w:rPr>
        <w:t>年的免费保修（人为及不可抗力因素造成设备损坏除外），免费保修期满后，乙方提供终生有偿维修服务。</w:t>
      </w:r>
    </w:p>
    <w:p w:rsidR="003F6144" w:rsidRPr="00CD29A8" w:rsidRDefault="003F6144" w:rsidP="003A51DA">
      <w:pPr>
        <w:wordWrap w:val="0"/>
        <w:spacing w:line="360" w:lineRule="auto"/>
        <w:ind w:firstLineChars="200" w:firstLine="420"/>
        <w:rPr>
          <w:color w:val="000000" w:themeColor="text1"/>
        </w:rPr>
      </w:pPr>
      <w:bookmarkStart w:id="12" w:name="13"/>
      <w:r w:rsidRPr="00CD29A8">
        <w:rPr>
          <w:color w:val="000000" w:themeColor="text1"/>
        </w:rPr>
        <w:t>8．</w:t>
      </w:r>
      <w:bookmarkEnd w:id="12"/>
      <w:r w:rsidRPr="00CD29A8">
        <w:rPr>
          <w:color w:val="000000" w:themeColor="text1"/>
        </w:rPr>
        <w:t>2在免费保修期内，机器内自然损坏的所有零配件甲方均应以邮件方式寄回乙方处进行免费维修更换。若出现重大问题，无法通过电话、传真、邮件等方式解决，乙方须派工程师到甲方处查看指导，所产生费用由乙方负责。</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9．违约责任</w:t>
      </w:r>
    </w:p>
    <w:p w:rsidR="003F6144" w:rsidRPr="00CD29A8" w:rsidRDefault="003F6144" w:rsidP="003A51DA">
      <w:pPr>
        <w:wordWrap w:val="0"/>
        <w:spacing w:line="360" w:lineRule="auto"/>
        <w:ind w:firstLineChars="200" w:firstLine="420"/>
        <w:rPr>
          <w:color w:val="000000" w:themeColor="text1"/>
        </w:rPr>
      </w:pPr>
      <w:bookmarkStart w:id="13" w:name="14"/>
      <w:r w:rsidRPr="00CD29A8">
        <w:rPr>
          <w:color w:val="000000" w:themeColor="text1"/>
        </w:rPr>
        <w:t>9．</w:t>
      </w:r>
      <w:bookmarkEnd w:id="13"/>
      <w:r w:rsidRPr="00CD29A8">
        <w:rPr>
          <w:color w:val="000000" w:themeColor="text1"/>
        </w:rPr>
        <w:t>1乙方若无正当理由延误交货，超出供货期，乙方每天按合同总额的</w:t>
      </w:r>
      <w:r w:rsidRPr="00CD29A8">
        <w:rPr>
          <w:color w:val="000000" w:themeColor="text1"/>
          <w:u w:val="single"/>
        </w:rPr>
        <w:t xml:space="preserve">     </w:t>
      </w:r>
      <w:r w:rsidRPr="00CD29A8">
        <w:rPr>
          <w:color w:val="000000" w:themeColor="text1"/>
        </w:rPr>
        <w:t>%向甲方支付违约金。</w:t>
      </w:r>
    </w:p>
    <w:p w:rsidR="003F6144" w:rsidRPr="00CD29A8" w:rsidRDefault="003F6144" w:rsidP="003A51DA">
      <w:pPr>
        <w:wordWrap w:val="0"/>
        <w:spacing w:line="360" w:lineRule="auto"/>
        <w:ind w:firstLineChars="200" w:firstLine="420"/>
        <w:rPr>
          <w:color w:val="000000" w:themeColor="text1"/>
        </w:rPr>
      </w:pPr>
      <w:bookmarkStart w:id="14" w:name="15"/>
      <w:r w:rsidRPr="00CD29A8">
        <w:rPr>
          <w:color w:val="000000" w:themeColor="text1"/>
        </w:rPr>
        <w:t>9．</w:t>
      </w:r>
      <w:bookmarkEnd w:id="14"/>
      <w:r w:rsidRPr="00CD29A8">
        <w:rPr>
          <w:color w:val="000000" w:themeColor="text1"/>
        </w:rPr>
        <w:t>2若甲方不在规定的时间内付款，则应每天按合同总额的</w:t>
      </w:r>
      <w:r w:rsidRPr="00CD29A8">
        <w:rPr>
          <w:color w:val="000000" w:themeColor="text1"/>
          <w:u w:val="single"/>
        </w:rPr>
        <w:t xml:space="preserve">   </w:t>
      </w:r>
      <w:r w:rsidRPr="00CD29A8">
        <w:rPr>
          <w:color w:val="000000" w:themeColor="text1"/>
        </w:rPr>
        <w:t>%向乙方支付违约金。</w:t>
      </w:r>
    </w:p>
    <w:p w:rsidR="003F6144" w:rsidRPr="00CD29A8" w:rsidRDefault="003F6144" w:rsidP="003A51DA">
      <w:pPr>
        <w:wordWrap w:val="0"/>
        <w:spacing w:line="360" w:lineRule="auto"/>
        <w:ind w:firstLineChars="200" w:firstLine="420"/>
        <w:rPr>
          <w:color w:val="000000" w:themeColor="text1"/>
        </w:rPr>
      </w:pPr>
      <w:bookmarkStart w:id="15" w:name="16"/>
      <w:r w:rsidRPr="00CD29A8">
        <w:rPr>
          <w:color w:val="000000" w:themeColor="text1"/>
        </w:rPr>
        <w:t>9．</w:t>
      </w:r>
      <w:bookmarkEnd w:id="15"/>
      <w:r w:rsidRPr="00CD29A8">
        <w:rPr>
          <w:color w:val="000000" w:themeColor="text1"/>
        </w:rPr>
        <w:t>3因甲方无故拒收货物，由此给乙方造成的损失由甲方承担。</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10．不可抗力</w:t>
      </w:r>
    </w:p>
    <w:p w:rsidR="003F6144" w:rsidRPr="00CD29A8" w:rsidRDefault="003F6144" w:rsidP="003A51DA">
      <w:pPr>
        <w:wordWrap w:val="0"/>
        <w:spacing w:line="360" w:lineRule="auto"/>
        <w:ind w:firstLineChars="200" w:firstLine="420"/>
        <w:rPr>
          <w:color w:val="000000" w:themeColor="text1"/>
        </w:rPr>
      </w:pPr>
      <w:r w:rsidRPr="00CD29A8">
        <w:rPr>
          <w:color w:val="000000" w:themeColor="text1"/>
        </w:rPr>
        <w:t>因不可抗力致使本合同不能履行或不能按约定的条件履行，受不可抗力条件影响的一方应当尽快以书面形式通知另一方，由双方协商解决是否免除或部分免除履行本合同责任、延期履行本合同或者终止本合同，双方也可重新商定履行办法。</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11．争议的解决</w:t>
      </w:r>
    </w:p>
    <w:p w:rsidR="003F6144" w:rsidRPr="00CD29A8" w:rsidRDefault="003F6144" w:rsidP="003A51DA">
      <w:pPr>
        <w:wordWrap w:val="0"/>
        <w:spacing w:line="360" w:lineRule="auto"/>
        <w:ind w:firstLineChars="200" w:firstLine="420"/>
        <w:rPr>
          <w:color w:val="000000" w:themeColor="text1"/>
        </w:rPr>
      </w:pPr>
      <w:r w:rsidRPr="00CD29A8">
        <w:rPr>
          <w:color w:val="000000" w:themeColor="text1"/>
        </w:rPr>
        <w:t>甲乙双方在履行本合同过程中发生的争议，应通过友好协商解决，协商不成的，可以向</w:t>
      </w:r>
      <w:r>
        <w:rPr>
          <w:rFonts w:hint="eastAsia"/>
          <w:color w:val="000000" w:themeColor="text1"/>
          <w:u w:val="single"/>
        </w:rPr>
        <w:t xml:space="preserve"> </w:t>
      </w:r>
      <w:r>
        <w:rPr>
          <w:color w:val="000000" w:themeColor="text1"/>
          <w:u w:val="single"/>
        </w:rPr>
        <w:t xml:space="preserve">           </w:t>
      </w:r>
      <w:r w:rsidRPr="00CD29A8">
        <w:rPr>
          <w:color w:val="000000" w:themeColor="text1"/>
        </w:rPr>
        <w:t>人民法院提起诉讼。</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12．合同的生效</w:t>
      </w:r>
    </w:p>
    <w:p w:rsidR="003F6144" w:rsidRPr="00CD29A8" w:rsidRDefault="003F6144" w:rsidP="003A51DA">
      <w:pPr>
        <w:wordWrap w:val="0"/>
        <w:spacing w:line="360" w:lineRule="auto"/>
        <w:ind w:firstLineChars="200" w:firstLine="420"/>
        <w:rPr>
          <w:color w:val="000000" w:themeColor="text1"/>
        </w:rPr>
      </w:pPr>
      <w:bookmarkStart w:id="16" w:name="17"/>
      <w:r w:rsidRPr="00CD29A8">
        <w:rPr>
          <w:color w:val="000000" w:themeColor="text1"/>
        </w:rPr>
        <w:t>12．</w:t>
      </w:r>
      <w:bookmarkEnd w:id="16"/>
      <w:r w:rsidRPr="00CD29A8">
        <w:rPr>
          <w:color w:val="000000" w:themeColor="text1"/>
        </w:rPr>
        <w:t>1本合同经双方传真件签字盖章后生效，并以邮政快递方式进行文件原件的交换。</w:t>
      </w:r>
    </w:p>
    <w:p w:rsidR="003F6144" w:rsidRPr="00CD29A8" w:rsidRDefault="003F6144" w:rsidP="003A51DA">
      <w:pPr>
        <w:wordWrap w:val="0"/>
        <w:spacing w:line="360" w:lineRule="auto"/>
        <w:ind w:firstLineChars="200" w:firstLine="420"/>
        <w:rPr>
          <w:color w:val="000000" w:themeColor="text1"/>
        </w:rPr>
      </w:pPr>
      <w:bookmarkStart w:id="17" w:name="18"/>
      <w:r w:rsidRPr="00CD29A8">
        <w:rPr>
          <w:color w:val="000000" w:themeColor="text1"/>
        </w:rPr>
        <w:t>12．</w:t>
      </w:r>
      <w:bookmarkEnd w:id="17"/>
      <w:r w:rsidRPr="00CD29A8">
        <w:rPr>
          <w:color w:val="000000" w:themeColor="text1"/>
        </w:rPr>
        <w:t>2合同壹式</w:t>
      </w:r>
      <w:r>
        <w:rPr>
          <w:rFonts w:hint="eastAsia"/>
          <w:color w:val="000000" w:themeColor="text1"/>
        </w:rPr>
        <w:t>贰</w:t>
      </w:r>
      <w:r w:rsidRPr="00CD29A8">
        <w:rPr>
          <w:color w:val="000000" w:themeColor="text1"/>
        </w:rPr>
        <w:t>份，每份共</w:t>
      </w:r>
      <w:r w:rsidRPr="00CD29A8">
        <w:rPr>
          <w:color w:val="000000" w:themeColor="text1"/>
          <w:u w:val="single"/>
        </w:rPr>
        <w:t xml:space="preserve">    </w:t>
      </w:r>
      <w:r w:rsidRPr="00CD29A8">
        <w:rPr>
          <w:color w:val="000000" w:themeColor="text1"/>
        </w:rPr>
        <w:t>页，甲乙双方各执</w:t>
      </w:r>
      <w:r>
        <w:rPr>
          <w:rFonts w:hint="eastAsia"/>
          <w:color w:val="000000" w:themeColor="text1"/>
        </w:rPr>
        <w:t>壹</w:t>
      </w:r>
      <w:r w:rsidRPr="00CD29A8">
        <w:rPr>
          <w:color w:val="000000" w:themeColor="text1"/>
        </w:rPr>
        <w:t>份</w:t>
      </w:r>
      <w:r>
        <w:rPr>
          <w:rFonts w:hint="eastAsia"/>
          <w:color w:val="000000" w:themeColor="text1"/>
        </w:rPr>
        <w:t>，具有同等法律效力</w:t>
      </w:r>
      <w:r w:rsidRPr="00CD29A8">
        <w:rPr>
          <w:color w:val="000000" w:themeColor="text1"/>
        </w:rPr>
        <w:t>。</w:t>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t>13．</w:t>
      </w:r>
      <w:r>
        <w:rPr>
          <w:rFonts w:hint="eastAsia"/>
          <w:b/>
          <w:color w:val="000000" w:themeColor="text1"/>
        </w:rPr>
        <w:t>其他事宜</w:t>
      </w:r>
    </w:p>
    <w:p w:rsidR="003F6144" w:rsidRPr="00CD29A8" w:rsidRDefault="003F6144" w:rsidP="00434C4B">
      <w:pPr>
        <w:wordWrap w:val="0"/>
        <w:spacing w:afterLines="100" w:after="312" w:line="360" w:lineRule="auto"/>
        <w:ind w:firstLineChars="200" w:firstLine="420"/>
        <w:rPr>
          <w:color w:val="000000" w:themeColor="text1"/>
        </w:rPr>
      </w:pPr>
      <w:r>
        <w:rPr>
          <w:rFonts w:hint="eastAsia"/>
          <w:color w:val="000000" w:themeColor="text1"/>
        </w:rPr>
        <w:t>其他</w:t>
      </w:r>
      <w:r w:rsidRPr="00CD29A8">
        <w:rPr>
          <w:color w:val="000000" w:themeColor="text1"/>
        </w:rPr>
        <w:t>未尽事宜由双方友好协商解决。</w:t>
      </w: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3F6144" w:rsidRPr="00155800" w:rsidTr="00434C4B">
        <w:tc>
          <w:tcPr>
            <w:tcW w:w="2500" w:type="pct"/>
          </w:tcPr>
          <w:p w:rsidR="003F6144" w:rsidRPr="00155800" w:rsidRDefault="003F6144" w:rsidP="001950CF">
            <w:pPr>
              <w:wordWrap w:val="0"/>
              <w:spacing w:line="360" w:lineRule="auto"/>
              <w:rPr>
                <w:color w:val="000000" w:themeColor="text1"/>
              </w:rPr>
            </w:pPr>
            <w:r w:rsidRPr="00155800">
              <w:rPr>
                <w:color w:val="000000" w:themeColor="text1"/>
              </w:rPr>
              <w:t>甲方：</w:t>
            </w:r>
            <w:r w:rsidRPr="00155800">
              <w:rPr>
                <w:color w:val="000000" w:themeColor="text1"/>
                <w:u w:val="single"/>
              </w:rPr>
              <w:t xml:space="preserve"> </w:t>
            </w:r>
            <w:r>
              <w:rPr>
                <w:color w:val="000000" w:themeColor="text1"/>
                <w:u w:val="single"/>
              </w:rPr>
              <w:t xml:space="preserve">                </w:t>
            </w:r>
            <w:r w:rsidRPr="00155800">
              <w:rPr>
                <w:color w:val="000000" w:themeColor="text1"/>
                <w:u w:val="single"/>
              </w:rPr>
              <w:t xml:space="preserve"> </w:t>
            </w:r>
            <w:r w:rsidRPr="00155800">
              <w:rPr>
                <w:color w:val="000000" w:themeColor="text1"/>
              </w:rPr>
              <w:t>（公章）</w:t>
            </w:r>
          </w:p>
        </w:tc>
        <w:tc>
          <w:tcPr>
            <w:tcW w:w="2500" w:type="pct"/>
          </w:tcPr>
          <w:p w:rsidR="003F6144" w:rsidRPr="00155800" w:rsidRDefault="003F6144" w:rsidP="001950CF">
            <w:pPr>
              <w:wordWrap w:val="0"/>
              <w:spacing w:line="360" w:lineRule="auto"/>
              <w:rPr>
                <w:color w:val="000000" w:themeColor="text1"/>
              </w:rPr>
            </w:pPr>
            <w:r w:rsidRPr="00155800">
              <w:rPr>
                <w:color w:val="000000" w:themeColor="text1"/>
              </w:rPr>
              <w:t>乙方：</w:t>
            </w:r>
            <w:r w:rsidRPr="00155800">
              <w:rPr>
                <w:color w:val="000000" w:themeColor="text1"/>
                <w:u w:val="single"/>
              </w:rPr>
              <w:t xml:space="preserve"> </w:t>
            </w:r>
            <w:r>
              <w:rPr>
                <w:color w:val="000000" w:themeColor="text1"/>
                <w:u w:val="single"/>
              </w:rPr>
              <w:t xml:space="preserve">                </w:t>
            </w:r>
            <w:r w:rsidRPr="00155800">
              <w:rPr>
                <w:color w:val="000000" w:themeColor="text1"/>
                <w:u w:val="single"/>
              </w:rPr>
              <w:t xml:space="preserve"> </w:t>
            </w:r>
            <w:r w:rsidRPr="00155800">
              <w:rPr>
                <w:color w:val="000000" w:themeColor="text1"/>
              </w:rPr>
              <w:t>（公章）</w:t>
            </w:r>
          </w:p>
        </w:tc>
      </w:tr>
      <w:tr w:rsidR="003F6144" w:rsidRPr="00155800" w:rsidTr="00434C4B">
        <w:tc>
          <w:tcPr>
            <w:tcW w:w="2500" w:type="pct"/>
          </w:tcPr>
          <w:p w:rsidR="003F6144" w:rsidRPr="00155800" w:rsidRDefault="003F6144" w:rsidP="001950CF">
            <w:pPr>
              <w:wordWrap w:val="0"/>
              <w:spacing w:line="360" w:lineRule="auto"/>
              <w:rPr>
                <w:color w:val="000000" w:themeColor="text1"/>
              </w:rPr>
            </w:pPr>
            <w:r w:rsidRPr="00155800">
              <w:rPr>
                <w:rFonts w:hint="eastAsia"/>
                <w:color w:val="000000" w:themeColor="text1"/>
              </w:rPr>
              <w:t>法定</w:t>
            </w:r>
            <w:r w:rsidRPr="00155800">
              <w:rPr>
                <w:color w:val="000000" w:themeColor="text1"/>
              </w:rPr>
              <w:t>代表</w:t>
            </w:r>
            <w:r w:rsidRPr="00155800">
              <w:rPr>
                <w:rFonts w:hint="eastAsia"/>
                <w:color w:val="000000" w:themeColor="text1"/>
              </w:rPr>
              <w:t>/</w:t>
            </w:r>
            <w:r w:rsidRPr="00155800">
              <w:rPr>
                <w:rFonts w:hint="eastAsia"/>
                <w:color w:val="000000" w:themeColor="text1"/>
              </w:rPr>
              <w:t>授权代表</w:t>
            </w:r>
            <w:r w:rsidRPr="00155800">
              <w:rPr>
                <w:color w:val="000000" w:themeColor="text1"/>
              </w:rPr>
              <w:t>：</w:t>
            </w:r>
            <w:r w:rsidRPr="00155800">
              <w:rPr>
                <w:color w:val="000000" w:themeColor="text1"/>
                <w:u w:val="single"/>
              </w:rPr>
              <w:t xml:space="preserve"> </w:t>
            </w:r>
            <w:r>
              <w:rPr>
                <w:color w:val="000000" w:themeColor="text1"/>
                <w:u w:val="single"/>
              </w:rPr>
              <w:t xml:space="preserve">   </w:t>
            </w:r>
            <w:r w:rsidRPr="00155800">
              <w:rPr>
                <w:color w:val="000000" w:themeColor="text1"/>
                <w:u w:val="single"/>
              </w:rPr>
              <w:t xml:space="preserve"> </w:t>
            </w:r>
            <w:r w:rsidRPr="00155800">
              <w:rPr>
                <w:color w:val="000000" w:themeColor="text1"/>
              </w:rPr>
              <w:t>（</w:t>
            </w:r>
            <w:r w:rsidRPr="00155800">
              <w:rPr>
                <w:rFonts w:hint="eastAsia"/>
                <w:color w:val="000000" w:themeColor="text1"/>
              </w:rPr>
              <w:t>签字</w:t>
            </w:r>
            <w:r w:rsidRPr="00155800">
              <w:rPr>
                <w:color w:val="000000" w:themeColor="text1"/>
              </w:rPr>
              <w:t>）</w:t>
            </w:r>
          </w:p>
        </w:tc>
        <w:tc>
          <w:tcPr>
            <w:tcW w:w="2500" w:type="pct"/>
          </w:tcPr>
          <w:p w:rsidR="003F6144" w:rsidRPr="00155800" w:rsidRDefault="003F6144" w:rsidP="001950CF">
            <w:pPr>
              <w:wordWrap w:val="0"/>
              <w:spacing w:line="360" w:lineRule="auto"/>
              <w:rPr>
                <w:color w:val="000000" w:themeColor="text1"/>
              </w:rPr>
            </w:pPr>
            <w:r w:rsidRPr="00155800">
              <w:rPr>
                <w:rFonts w:hint="eastAsia"/>
                <w:color w:val="000000" w:themeColor="text1"/>
              </w:rPr>
              <w:t>法定</w:t>
            </w:r>
            <w:r w:rsidRPr="00155800">
              <w:rPr>
                <w:color w:val="000000" w:themeColor="text1"/>
              </w:rPr>
              <w:t>代表</w:t>
            </w:r>
            <w:r w:rsidRPr="00155800">
              <w:rPr>
                <w:rFonts w:hint="eastAsia"/>
                <w:color w:val="000000" w:themeColor="text1"/>
              </w:rPr>
              <w:t>/</w:t>
            </w:r>
            <w:r w:rsidRPr="00155800">
              <w:rPr>
                <w:rFonts w:hint="eastAsia"/>
                <w:color w:val="000000" w:themeColor="text1"/>
              </w:rPr>
              <w:t>授权代表</w:t>
            </w:r>
            <w:r w:rsidRPr="00155800">
              <w:rPr>
                <w:color w:val="000000" w:themeColor="text1"/>
              </w:rPr>
              <w:t>：</w:t>
            </w:r>
            <w:r w:rsidRPr="00155800">
              <w:rPr>
                <w:color w:val="000000" w:themeColor="text1"/>
                <w:u w:val="single"/>
              </w:rPr>
              <w:t xml:space="preserve"> </w:t>
            </w:r>
            <w:r>
              <w:rPr>
                <w:color w:val="000000" w:themeColor="text1"/>
                <w:u w:val="single"/>
              </w:rPr>
              <w:t xml:space="preserve">   </w:t>
            </w:r>
            <w:r w:rsidRPr="00155800">
              <w:rPr>
                <w:color w:val="000000" w:themeColor="text1"/>
                <w:u w:val="single"/>
              </w:rPr>
              <w:t xml:space="preserve"> </w:t>
            </w:r>
            <w:r w:rsidRPr="00155800">
              <w:rPr>
                <w:color w:val="000000" w:themeColor="text1"/>
              </w:rPr>
              <w:t>（</w:t>
            </w:r>
            <w:r w:rsidRPr="00155800">
              <w:rPr>
                <w:rFonts w:hint="eastAsia"/>
                <w:color w:val="000000" w:themeColor="text1"/>
              </w:rPr>
              <w:t>签字</w:t>
            </w:r>
            <w:r w:rsidRPr="00155800">
              <w:rPr>
                <w:color w:val="000000" w:themeColor="text1"/>
              </w:rPr>
              <w:t>）</w:t>
            </w:r>
          </w:p>
        </w:tc>
      </w:tr>
      <w:tr w:rsidR="003F6144" w:rsidRPr="00155800" w:rsidTr="00434C4B">
        <w:tc>
          <w:tcPr>
            <w:tcW w:w="2500" w:type="pct"/>
          </w:tcPr>
          <w:p w:rsidR="003F6144" w:rsidRPr="00155800" w:rsidRDefault="003F6144" w:rsidP="001950CF">
            <w:pPr>
              <w:wordWrap w:val="0"/>
              <w:spacing w:line="360" w:lineRule="auto"/>
              <w:rPr>
                <w:color w:val="000000" w:themeColor="text1"/>
                <w:u w:val="single"/>
              </w:rPr>
            </w:pPr>
            <w:r w:rsidRPr="00155800">
              <w:rPr>
                <w:color w:val="000000" w:themeColor="text1"/>
              </w:rPr>
              <w:t>地址：</w:t>
            </w:r>
            <w:r w:rsidRPr="00155800">
              <w:rPr>
                <w:color w:val="000000" w:themeColor="text1"/>
                <w:u w:val="single"/>
              </w:rPr>
              <w:t xml:space="preserve"> </w:t>
            </w:r>
            <w:r>
              <w:rPr>
                <w:color w:val="000000" w:themeColor="text1"/>
                <w:u w:val="single"/>
              </w:rPr>
              <w:t xml:space="preserve">                        </w:t>
            </w:r>
            <w:r w:rsidRPr="00155800">
              <w:rPr>
                <w:color w:val="000000" w:themeColor="text1"/>
                <w:u w:val="single"/>
              </w:rPr>
              <w:t xml:space="preserve"> </w:t>
            </w:r>
          </w:p>
        </w:tc>
        <w:tc>
          <w:tcPr>
            <w:tcW w:w="2500" w:type="pct"/>
          </w:tcPr>
          <w:p w:rsidR="003F6144" w:rsidRPr="00155800" w:rsidRDefault="003F6144" w:rsidP="001950CF">
            <w:pPr>
              <w:wordWrap w:val="0"/>
              <w:spacing w:line="360" w:lineRule="auto"/>
              <w:rPr>
                <w:color w:val="000000" w:themeColor="text1"/>
              </w:rPr>
            </w:pPr>
            <w:r w:rsidRPr="00155800">
              <w:rPr>
                <w:color w:val="000000" w:themeColor="text1"/>
              </w:rPr>
              <w:t>地址：</w:t>
            </w:r>
            <w:r w:rsidRPr="00155800">
              <w:rPr>
                <w:color w:val="000000" w:themeColor="text1"/>
                <w:u w:val="single"/>
              </w:rPr>
              <w:t xml:space="preserve"> </w:t>
            </w:r>
            <w:r>
              <w:rPr>
                <w:color w:val="000000" w:themeColor="text1"/>
                <w:u w:val="single"/>
              </w:rPr>
              <w:t xml:space="preserve">                        </w:t>
            </w:r>
            <w:r w:rsidRPr="00155800">
              <w:rPr>
                <w:color w:val="000000" w:themeColor="text1"/>
                <w:u w:val="single"/>
              </w:rPr>
              <w:t xml:space="preserve"> </w:t>
            </w:r>
          </w:p>
        </w:tc>
      </w:tr>
      <w:tr w:rsidR="003F6144" w:rsidRPr="00155800" w:rsidTr="00434C4B">
        <w:tc>
          <w:tcPr>
            <w:tcW w:w="2500" w:type="pct"/>
          </w:tcPr>
          <w:p w:rsidR="003F6144" w:rsidRPr="00155800" w:rsidRDefault="003F6144" w:rsidP="001950CF">
            <w:pPr>
              <w:wordWrap w:val="0"/>
              <w:spacing w:line="360" w:lineRule="auto"/>
              <w:rPr>
                <w:color w:val="000000" w:themeColor="text1"/>
                <w:u w:val="single"/>
              </w:rPr>
            </w:pPr>
            <w:r w:rsidRPr="00155800">
              <w:rPr>
                <w:rFonts w:hint="eastAsia"/>
                <w:color w:val="000000" w:themeColor="text1"/>
              </w:rPr>
              <w:t>统一社会信用代码：</w:t>
            </w:r>
            <w:r w:rsidRPr="00155800">
              <w:rPr>
                <w:rFonts w:hint="eastAsia"/>
                <w:color w:val="000000" w:themeColor="text1"/>
                <w:u w:val="single"/>
              </w:rPr>
              <w:t xml:space="preserve"> </w:t>
            </w:r>
            <w:r>
              <w:rPr>
                <w:color w:val="000000" w:themeColor="text1"/>
                <w:u w:val="single"/>
              </w:rPr>
              <w:t xml:space="preserve">          </w:t>
            </w:r>
            <w:r w:rsidRPr="00155800">
              <w:rPr>
                <w:color w:val="000000" w:themeColor="text1"/>
                <w:u w:val="single"/>
              </w:rPr>
              <w:t xml:space="preserve">   </w:t>
            </w:r>
          </w:p>
        </w:tc>
        <w:tc>
          <w:tcPr>
            <w:tcW w:w="2500" w:type="pct"/>
          </w:tcPr>
          <w:p w:rsidR="003F6144" w:rsidRPr="00155800" w:rsidRDefault="003F6144" w:rsidP="001950CF">
            <w:pPr>
              <w:wordWrap w:val="0"/>
              <w:spacing w:line="360" w:lineRule="auto"/>
              <w:rPr>
                <w:color w:val="000000" w:themeColor="text1"/>
                <w:u w:val="single"/>
              </w:rPr>
            </w:pPr>
            <w:r w:rsidRPr="00155800">
              <w:rPr>
                <w:rFonts w:hint="eastAsia"/>
                <w:color w:val="000000" w:themeColor="text1"/>
              </w:rPr>
              <w:t>统一社会信用代码：</w:t>
            </w:r>
            <w:r w:rsidRPr="00155800">
              <w:rPr>
                <w:rFonts w:hint="eastAsia"/>
                <w:color w:val="000000" w:themeColor="text1"/>
                <w:u w:val="single"/>
              </w:rPr>
              <w:t xml:space="preserve"> </w:t>
            </w:r>
            <w:r w:rsidRPr="00155800">
              <w:rPr>
                <w:color w:val="000000" w:themeColor="text1"/>
                <w:u w:val="single"/>
              </w:rPr>
              <w:t xml:space="preserve"> </w:t>
            </w:r>
            <w:r>
              <w:rPr>
                <w:color w:val="000000" w:themeColor="text1"/>
                <w:u w:val="single"/>
              </w:rPr>
              <w:t xml:space="preserve">          </w:t>
            </w:r>
            <w:r w:rsidRPr="00155800">
              <w:rPr>
                <w:color w:val="000000" w:themeColor="text1"/>
                <w:u w:val="single"/>
              </w:rPr>
              <w:t xml:space="preserve">  </w:t>
            </w:r>
          </w:p>
        </w:tc>
      </w:tr>
      <w:tr w:rsidR="003F6144" w:rsidRPr="00155800" w:rsidTr="00434C4B">
        <w:tc>
          <w:tcPr>
            <w:tcW w:w="2500" w:type="pct"/>
          </w:tcPr>
          <w:p w:rsidR="003F6144" w:rsidRDefault="003F6144" w:rsidP="001950CF">
            <w:pPr>
              <w:wordWrap w:val="0"/>
              <w:spacing w:line="360" w:lineRule="auto"/>
              <w:rPr>
                <w:color w:val="000000" w:themeColor="text1"/>
                <w:u w:val="single"/>
              </w:rPr>
            </w:pPr>
            <w:r w:rsidRPr="00155800">
              <w:rPr>
                <w:color w:val="000000" w:themeColor="text1"/>
              </w:rPr>
              <w:t>电话：</w:t>
            </w:r>
            <w:r w:rsidRPr="00155800">
              <w:rPr>
                <w:color w:val="000000" w:themeColor="text1"/>
                <w:u w:val="single"/>
              </w:rPr>
              <w:t xml:space="preserve"> </w:t>
            </w:r>
            <w:r>
              <w:rPr>
                <w:color w:val="000000" w:themeColor="text1"/>
                <w:u w:val="single"/>
              </w:rPr>
              <w:t xml:space="preserve">                        </w:t>
            </w:r>
            <w:r w:rsidRPr="00155800">
              <w:rPr>
                <w:color w:val="000000" w:themeColor="text1"/>
                <w:u w:val="single"/>
              </w:rPr>
              <w:t xml:space="preserve"> </w:t>
            </w:r>
          </w:p>
          <w:p w:rsidR="003F6144" w:rsidRPr="00AD1D44" w:rsidRDefault="003F6144" w:rsidP="001950CF">
            <w:pPr>
              <w:wordWrap w:val="0"/>
              <w:spacing w:line="360" w:lineRule="auto"/>
              <w:rPr>
                <w:color w:val="000000" w:themeColor="text1"/>
                <w:u w:val="single"/>
              </w:rPr>
            </w:pPr>
            <w:r w:rsidRPr="001950CF">
              <w:rPr>
                <w:rFonts w:hint="eastAsia"/>
                <w:color w:val="000000" w:themeColor="text1"/>
              </w:rPr>
              <w:lastRenderedPageBreak/>
              <w:t>传真：</w:t>
            </w:r>
            <w:r>
              <w:rPr>
                <w:rFonts w:hint="eastAsia"/>
                <w:color w:val="000000" w:themeColor="text1"/>
                <w:u w:val="single"/>
              </w:rPr>
              <w:t xml:space="preserve"> </w:t>
            </w:r>
            <w:r>
              <w:rPr>
                <w:color w:val="000000" w:themeColor="text1"/>
                <w:u w:val="single"/>
              </w:rPr>
              <w:t xml:space="preserve">                         </w:t>
            </w:r>
          </w:p>
        </w:tc>
        <w:tc>
          <w:tcPr>
            <w:tcW w:w="2500" w:type="pct"/>
          </w:tcPr>
          <w:p w:rsidR="003F6144" w:rsidRDefault="003F6144" w:rsidP="001950CF">
            <w:pPr>
              <w:wordWrap w:val="0"/>
              <w:spacing w:line="360" w:lineRule="auto"/>
              <w:rPr>
                <w:color w:val="000000" w:themeColor="text1"/>
                <w:u w:val="single"/>
              </w:rPr>
            </w:pPr>
            <w:r w:rsidRPr="00155800">
              <w:rPr>
                <w:color w:val="000000" w:themeColor="text1"/>
              </w:rPr>
              <w:lastRenderedPageBreak/>
              <w:t>电话：</w:t>
            </w:r>
            <w:r w:rsidRPr="00155800">
              <w:rPr>
                <w:color w:val="000000" w:themeColor="text1"/>
                <w:u w:val="single"/>
              </w:rPr>
              <w:t xml:space="preserve"> </w:t>
            </w:r>
            <w:r>
              <w:rPr>
                <w:color w:val="000000" w:themeColor="text1"/>
                <w:u w:val="single"/>
              </w:rPr>
              <w:t xml:space="preserve">                        </w:t>
            </w:r>
            <w:r w:rsidRPr="00155800">
              <w:rPr>
                <w:color w:val="000000" w:themeColor="text1"/>
                <w:u w:val="single"/>
              </w:rPr>
              <w:t xml:space="preserve"> </w:t>
            </w:r>
          </w:p>
          <w:p w:rsidR="003F6144" w:rsidRPr="00AD1D44" w:rsidRDefault="003F6144" w:rsidP="001950CF">
            <w:pPr>
              <w:wordWrap w:val="0"/>
              <w:spacing w:line="360" w:lineRule="auto"/>
              <w:rPr>
                <w:color w:val="000000" w:themeColor="text1"/>
                <w:u w:val="single"/>
              </w:rPr>
            </w:pPr>
            <w:r w:rsidRPr="00BA773C">
              <w:rPr>
                <w:rFonts w:hint="eastAsia"/>
                <w:color w:val="000000" w:themeColor="text1"/>
              </w:rPr>
              <w:lastRenderedPageBreak/>
              <w:t>传真：</w:t>
            </w:r>
            <w:r>
              <w:rPr>
                <w:rFonts w:hint="eastAsia"/>
                <w:color w:val="000000" w:themeColor="text1"/>
                <w:u w:val="single"/>
              </w:rPr>
              <w:t xml:space="preserve"> </w:t>
            </w:r>
            <w:r>
              <w:rPr>
                <w:color w:val="000000" w:themeColor="text1"/>
                <w:u w:val="single"/>
              </w:rPr>
              <w:t xml:space="preserve">                         </w:t>
            </w:r>
          </w:p>
        </w:tc>
      </w:tr>
      <w:tr w:rsidR="003F6144" w:rsidTr="00434C4B">
        <w:tc>
          <w:tcPr>
            <w:tcW w:w="2500" w:type="pct"/>
          </w:tcPr>
          <w:p w:rsidR="003F6144" w:rsidRPr="00155800" w:rsidRDefault="003F6144" w:rsidP="001950CF">
            <w:pPr>
              <w:rPr>
                <w:color w:val="000000" w:themeColor="text1"/>
              </w:rPr>
            </w:pPr>
            <w:r w:rsidRPr="00155800">
              <w:rPr>
                <w:rFonts w:hint="eastAsia"/>
                <w:color w:val="000000" w:themeColor="text1"/>
              </w:rPr>
              <w:lastRenderedPageBreak/>
              <w:t>签约时间：</w:t>
            </w:r>
            <w:r w:rsidRPr="00155800">
              <w:rPr>
                <w:rFonts w:hint="eastAsia"/>
                <w:color w:val="000000" w:themeColor="text1"/>
                <w:u w:val="single"/>
              </w:rPr>
              <w:t xml:space="preserve"> </w:t>
            </w:r>
            <w:r w:rsidRPr="00155800">
              <w:rPr>
                <w:color w:val="000000" w:themeColor="text1"/>
                <w:u w:val="single"/>
              </w:rPr>
              <w:t xml:space="preserve">     </w:t>
            </w:r>
            <w:r w:rsidRPr="00155800">
              <w:rPr>
                <w:rFonts w:hint="eastAsia"/>
                <w:color w:val="000000" w:themeColor="text1"/>
              </w:rPr>
              <w:t>年</w:t>
            </w:r>
            <w:r w:rsidRPr="00155800">
              <w:rPr>
                <w:rFonts w:hint="eastAsia"/>
                <w:color w:val="000000" w:themeColor="text1"/>
                <w:u w:val="single"/>
              </w:rPr>
              <w:t xml:space="preserve"> </w:t>
            </w:r>
            <w:r w:rsidRPr="00155800">
              <w:rPr>
                <w:color w:val="000000" w:themeColor="text1"/>
                <w:u w:val="single"/>
              </w:rPr>
              <w:t xml:space="preserve">    </w:t>
            </w:r>
            <w:r w:rsidRPr="00155800">
              <w:rPr>
                <w:rFonts w:hint="eastAsia"/>
                <w:color w:val="000000" w:themeColor="text1"/>
              </w:rPr>
              <w:t>月</w:t>
            </w:r>
            <w:r w:rsidRPr="00155800">
              <w:rPr>
                <w:rFonts w:hint="eastAsia"/>
                <w:color w:val="000000" w:themeColor="text1"/>
                <w:u w:val="single"/>
              </w:rPr>
              <w:t xml:space="preserve"> </w:t>
            </w:r>
            <w:r w:rsidRPr="00155800">
              <w:rPr>
                <w:color w:val="000000" w:themeColor="text1"/>
                <w:u w:val="single"/>
              </w:rPr>
              <w:t xml:space="preserve">    </w:t>
            </w:r>
            <w:r w:rsidRPr="00155800">
              <w:rPr>
                <w:rFonts w:hint="eastAsia"/>
                <w:color w:val="000000" w:themeColor="text1"/>
              </w:rPr>
              <w:t>日</w:t>
            </w:r>
          </w:p>
        </w:tc>
        <w:tc>
          <w:tcPr>
            <w:tcW w:w="2500" w:type="pct"/>
          </w:tcPr>
          <w:p w:rsidR="003F6144" w:rsidRDefault="003F6144" w:rsidP="001950CF">
            <w:r w:rsidRPr="00155800">
              <w:rPr>
                <w:rFonts w:hint="eastAsia"/>
                <w:color w:val="000000" w:themeColor="text1"/>
              </w:rPr>
              <w:t>签约时间：</w:t>
            </w:r>
            <w:r w:rsidRPr="00155800">
              <w:rPr>
                <w:rFonts w:hint="eastAsia"/>
                <w:color w:val="000000" w:themeColor="text1"/>
                <w:u w:val="single"/>
              </w:rPr>
              <w:t xml:space="preserve"> </w:t>
            </w:r>
            <w:r w:rsidRPr="00155800">
              <w:rPr>
                <w:color w:val="000000" w:themeColor="text1"/>
                <w:u w:val="single"/>
              </w:rPr>
              <w:t xml:space="preserve">     </w:t>
            </w:r>
            <w:r w:rsidRPr="00155800">
              <w:rPr>
                <w:rFonts w:hint="eastAsia"/>
                <w:color w:val="000000" w:themeColor="text1"/>
              </w:rPr>
              <w:t>年</w:t>
            </w:r>
            <w:r w:rsidRPr="00155800">
              <w:rPr>
                <w:rFonts w:hint="eastAsia"/>
                <w:color w:val="000000" w:themeColor="text1"/>
                <w:u w:val="single"/>
              </w:rPr>
              <w:t xml:space="preserve"> </w:t>
            </w:r>
            <w:r w:rsidRPr="00155800">
              <w:rPr>
                <w:color w:val="000000" w:themeColor="text1"/>
                <w:u w:val="single"/>
              </w:rPr>
              <w:t xml:space="preserve">    </w:t>
            </w:r>
            <w:r w:rsidRPr="00155800">
              <w:rPr>
                <w:rFonts w:hint="eastAsia"/>
                <w:color w:val="000000" w:themeColor="text1"/>
              </w:rPr>
              <w:t>月</w:t>
            </w:r>
            <w:r w:rsidRPr="00155800">
              <w:rPr>
                <w:rFonts w:hint="eastAsia"/>
                <w:color w:val="000000" w:themeColor="text1"/>
                <w:u w:val="single"/>
              </w:rPr>
              <w:t xml:space="preserve"> </w:t>
            </w:r>
            <w:r w:rsidRPr="00155800">
              <w:rPr>
                <w:color w:val="000000" w:themeColor="text1"/>
                <w:u w:val="single"/>
              </w:rPr>
              <w:t xml:space="preserve">    </w:t>
            </w:r>
            <w:r w:rsidRPr="00155800">
              <w:rPr>
                <w:rFonts w:hint="eastAsia"/>
                <w:color w:val="000000" w:themeColor="text1"/>
              </w:rPr>
              <w:t>日</w:t>
            </w:r>
          </w:p>
        </w:tc>
      </w:tr>
    </w:tbl>
    <w:p w:rsidR="003F6144" w:rsidRDefault="003F6144">
      <w:pPr>
        <w:rPr>
          <w:color w:val="000000" w:themeColor="text1"/>
        </w:rPr>
      </w:pPr>
      <w:r>
        <w:rPr>
          <w:color w:val="000000" w:themeColor="text1"/>
        </w:rPr>
        <w:br w:type="page"/>
      </w:r>
    </w:p>
    <w:p w:rsidR="003F6144" w:rsidRPr="00434C4B" w:rsidRDefault="003F6144" w:rsidP="003A51DA">
      <w:pPr>
        <w:wordWrap w:val="0"/>
        <w:spacing w:line="360" w:lineRule="auto"/>
        <w:ind w:firstLineChars="200" w:firstLine="420"/>
        <w:rPr>
          <w:b/>
          <w:color w:val="000000" w:themeColor="text1"/>
        </w:rPr>
      </w:pPr>
      <w:r w:rsidRPr="00434C4B">
        <w:rPr>
          <w:b/>
          <w:color w:val="000000" w:themeColor="text1"/>
        </w:rPr>
        <w:lastRenderedPageBreak/>
        <w:t>附件一：</w:t>
      </w:r>
    </w:p>
    <w:tbl>
      <w:tblPr>
        <w:tblStyle w:val="a5"/>
        <w:tblW w:w="5000" w:type="pct"/>
        <w:tblLook w:val="04A0" w:firstRow="1" w:lastRow="0" w:firstColumn="1" w:lastColumn="0" w:noHBand="0" w:noVBand="1"/>
      </w:tblPr>
      <w:tblGrid>
        <w:gridCol w:w="1186"/>
        <w:gridCol w:w="1185"/>
        <w:gridCol w:w="1185"/>
        <w:gridCol w:w="1185"/>
        <w:gridCol w:w="1185"/>
        <w:gridCol w:w="1185"/>
        <w:gridCol w:w="1185"/>
      </w:tblGrid>
      <w:tr w:rsidR="003F6144" w:rsidRPr="00CD29A8" w:rsidTr="00434C4B">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序号</w:t>
            </w:r>
          </w:p>
        </w:tc>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名称</w:t>
            </w:r>
          </w:p>
        </w:tc>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型号</w:t>
            </w:r>
          </w:p>
        </w:tc>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数量</w:t>
            </w:r>
          </w:p>
        </w:tc>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单价</w:t>
            </w:r>
          </w:p>
        </w:tc>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金额</w:t>
            </w:r>
          </w:p>
        </w:tc>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备注</w:t>
            </w:r>
          </w:p>
        </w:tc>
      </w:tr>
      <w:tr w:rsidR="003F6144" w:rsidRPr="00CD29A8" w:rsidTr="00434C4B">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 xml:space="preserve">　</w:t>
            </w:r>
            <w:r w:rsidRPr="00CD29A8">
              <w:rPr>
                <w:rFonts w:hint="eastAsia"/>
                <w:color w:val="000000" w:themeColor="text1"/>
              </w:rPr>
              <w:t>1</w:t>
            </w: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r>
      <w:tr w:rsidR="003F6144" w:rsidRPr="00CD29A8" w:rsidTr="00434C4B">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 xml:space="preserve">　</w:t>
            </w:r>
            <w:r w:rsidRPr="00CD29A8">
              <w:rPr>
                <w:rFonts w:hint="eastAsia"/>
                <w:color w:val="000000" w:themeColor="text1"/>
              </w:rPr>
              <w:t>2</w:t>
            </w: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r>
      <w:tr w:rsidR="003F6144" w:rsidRPr="00CD29A8" w:rsidTr="00434C4B">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 xml:space="preserve">　</w:t>
            </w:r>
            <w:r w:rsidRPr="00CD29A8">
              <w:rPr>
                <w:rFonts w:hint="eastAsia"/>
                <w:color w:val="000000" w:themeColor="text1"/>
              </w:rPr>
              <w:t>3</w:t>
            </w: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r>
      <w:tr w:rsidR="003F6144" w:rsidRPr="00CD29A8" w:rsidTr="00434C4B">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 xml:space="preserve">　</w:t>
            </w:r>
            <w:r w:rsidRPr="00CD29A8">
              <w:rPr>
                <w:rFonts w:hint="eastAsia"/>
                <w:color w:val="000000" w:themeColor="text1"/>
              </w:rPr>
              <w:t>4</w:t>
            </w: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r>
      <w:tr w:rsidR="003F6144" w:rsidRPr="00CD29A8" w:rsidTr="00434C4B">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 xml:space="preserve">　</w:t>
            </w:r>
            <w:r w:rsidRPr="00CD29A8">
              <w:rPr>
                <w:rFonts w:hint="eastAsia"/>
                <w:color w:val="000000" w:themeColor="text1"/>
              </w:rPr>
              <w:t>5</w:t>
            </w: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r>
      <w:tr w:rsidR="003F6144" w:rsidRPr="00CD29A8" w:rsidTr="00434C4B">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 xml:space="preserve">　</w:t>
            </w:r>
            <w:r w:rsidRPr="00CD29A8">
              <w:rPr>
                <w:rFonts w:hint="eastAsia"/>
                <w:color w:val="000000" w:themeColor="text1"/>
              </w:rPr>
              <w:t>6</w:t>
            </w: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r>
      <w:tr w:rsidR="003F6144" w:rsidRPr="00CD29A8" w:rsidTr="00434C4B">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 xml:space="preserve">　</w:t>
            </w:r>
            <w:r w:rsidRPr="00CD29A8">
              <w:rPr>
                <w:rFonts w:hint="eastAsia"/>
                <w:color w:val="000000" w:themeColor="text1"/>
              </w:rPr>
              <w:t>7</w:t>
            </w: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r>
      <w:tr w:rsidR="003F6144" w:rsidRPr="00CD29A8" w:rsidTr="00434C4B">
        <w:tc>
          <w:tcPr>
            <w:tcW w:w="0" w:type="auto"/>
            <w:hideMark/>
          </w:tcPr>
          <w:p w:rsidR="003F6144" w:rsidRPr="00CD29A8" w:rsidRDefault="003F6144" w:rsidP="00434C4B">
            <w:pPr>
              <w:spacing w:line="360" w:lineRule="auto"/>
              <w:rPr>
                <w:color w:val="000000" w:themeColor="text1"/>
              </w:rPr>
            </w:pPr>
            <w:r w:rsidRPr="00CD29A8">
              <w:rPr>
                <w:rFonts w:hint="eastAsia"/>
                <w:color w:val="000000" w:themeColor="text1"/>
              </w:rPr>
              <w:t xml:space="preserve">　</w:t>
            </w:r>
            <w:r w:rsidRPr="00CD29A8">
              <w:rPr>
                <w:color w:val="000000" w:themeColor="text1"/>
              </w:rPr>
              <w:t>8</w:t>
            </w: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c>
          <w:tcPr>
            <w:tcW w:w="0" w:type="auto"/>
            <w:hideMark/>
          </w:tcPr>
          <w:p w:rsidR="003F6144" w:rsidRPr="00CD29A8" w:rsidRDefault="003F6144" w:rsidP="00434C4B">
            <w:pPr>
              <w:spacing w:line="360" w:lineRule="auto"/>
              <w:rPr>
                <w:color w:val="000000" w:themeColor="text1"/>
              </w:rPr>
            </w:pPr>
          </w:p>
        </w:tc>
      </w:tr>
    </w:tbl>
    <w:p w:rsidR="003F6144" w:rsidRPr="00CD29A8" w:rsidRDefault="003F6144" w:rsidP="00434C4B">
      <w:pPr>
        <w:wordWrap w:val="0"/>
        <w:spacing w:line="360" w:lineRule="auto"/>
        <w:rPr>
          <w:color w:val="000000" w:themeColor="text1"/>
        </w:rPr>
      </w:pPr>
    </w:p>
    <w:sectPr w:rsidR="003F6144" w:rsidRPr="00CD29A8" w:rsidSect="00D167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144"/>
    <w:rsid w:val="00286DB9"/>
    <w:rsid w:val="003F6144"/>
    <w:rsid w:val="00686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B8CD16-14C8-4F8C-BA79-F79FF196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286DB9"/>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286DB9"/>
    <w:rPr>
      <w:rFonts w:asciiTheme="majorHAnsi" w:eastAsia="黑体" w:hAnsiTheme="majorHAnsi" w:cstheme="majorBidi"/>
      <w:b/>
      <w:bCs/>
      <w:sz w:val="32"/>
      <w:szCs w:val="32"/>
    </w:rPr>
  </w:style>
  <w:style w:type="table" w:styleId="a5">
    <w:name w:val="Table Theme"/>
    <w:basedOn w:val="a1"/>
    <w:rsid w:val="003F6144"/>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rsid w:val="003F6144"/>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1590</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2019-02-25T12:41:00Z</dcterms:created>
  <dcterms:modified xsi:type="dcterms:W3CDTF">2019-02-25T12:42:00Z</dcterms:modified>
  <cp:version>docsriver.com大国合同库;</cp:version>
</cp:coreProperties>
</file>